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B8C0" w14:textId="7B98B1DE" w:rsidR="00F90291" w:rsidRPr="00F90291" w:rsidRDefault="00E50E4C" w:rsidP="00F90291">
      <w:pPr>
        <w:rPr>
          <w:b/>
          <w:bCs/>
        </w:rPr>
      </w:pPr>
      <w:proofErr w:type="spellStart"/>
      <w:r w:rsidRPr="00E50E4C">
        <w:rPr>
          <w:b/>
          <w:bCs/>
        </w:rPr>
        <w:t>Amplificateur</w:t>
      </w:r>
      <w:proofErr w:type="spellEnd"/>
      <w:r w:rsidRPr="00E50E4C">
        <w:rPr>
          <w:b/>
          <w:bCs/>
        </w:rPr>
        <w:t xml:space="preserve"> de puissance modulable PowerMatch PM8500N</w:t>
      </w:r>
    </w:p>
    <w:p w14:paraId="16A98587" w14:textId="77777777" w:rsidR="00E50E4C" w:rsidRPr="00E50E4C" w:rsidRDefault="00E50E4C" w:rsidP="00E50E4C">
      <w:pPr>
        <w:rPr>
          <w:sz w:val="20"/>
          <w:szCs w:val="20"/>
        </w:rPr>
      </w:pPr>
      <w:r w:rsidRPr="00E50E4C">
        <w:rPr>
          <w:sz w:val="20"/>
          <w:szCs w:val="20"/>
        </w:rPr>
        <w:t>SPÉCIFICATIONS TECHNIQUES À L’ATTENTION DES ARCHITECTES ET DES INGÉNIEURS</w:t>
      </w:r>
    </w:p>
    <w:p w14:paraId="098A0267" w14:textId="7EF74F01" w:rsidR="00E50E4C" w:rsidRPr="00E50E4C" w:rsidRDefault="00E50E4C" w:rsidP="00E50E4C">
      <w:pPr>
        <w:rPr>
          <w:sz w:val="20"/>
          <w:szCs w:val="20"/>
        </w:rPr>
      </w:pPr>
      <w:r>
        <w:rPr>
          <w:sz w:val="20"/>
          <w:szCs w:val="20"/>
        </w:rPr>
        <w:t>JUILLET 2023</w:t>
      </w:r>
    </w:p>
    <w:p w14:paraId="7FD05FCB" w14:textId="5753E209" w:rsidR="00E50E4C" w:rsidRDefault="00E50E4C" w:rsidP="00E50E4C">
      <w:proofErr w:type="spellStart"/>
      <w:r>
        <w:t>L’amplificateur</w:t>
      </w:r>
      <w:proofErr w:type="spellEnd"/>
      <w:r>
        <w:t xml:space="preserve"> doit </w:t>
      </w:r>
      <w:proofErr w:type="spellStart"/>
      <w:r>
        <w:t>contenir</w:t>
      </w:r>
      <w:proofErr w:type="spellEnd"/>
      <w:r>
        <w:t xml:space="preserve"> des circuits </w:t>
      </w:r>
      <w:proofErr w:type="spellStart"/>
      <w:r>
        <w:t>composés</w:t>
      </w:r>
      <w:proofErr w:type="spellEnd"/>
      <w:r>
        <w:t xml:space="preserve"> de semi-</w:t>
      </w:r>
      <w:proofErr w:type="spellStart"/>
      <w:r>
        <w:t>conducteurs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des sorties MOSFET à </w:t>
      </w:r>
      <w:proofErr w:type="spellStart"/>
      <w:r>
        <w:t>topologie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D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qu’un</w:t>
      </w:r>
      <w:proofErr w:type="spellEnd"/>
      <w:r>
        <w:t xml:space="preserve"> circuit de </w:t>
      </w:r>
      <w:proofErr w:type="spellStart"/>
      <w:r>
        <w:t>bouclage</w:t>
      </w:r>
      <w:proofErr w:type="spellEnd"/>
      <w:r>
        <w:t xml:space="preserve"> par </w:t>
      </w:r>
      <w:proofErr w:type="spellStart"/>
      <w:r>
        <w:t>rétroaction</w:t>
      </w:r>
      <w:proofErr w:type="spellEnd"/>
      <w:r>
        <w:t xml:space="preserve"> du courant et de la tension.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intégrer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alimentation à </w:t>
      </w:r>
      <w:proofErr w:type="spellStart"/>
      <w:r>
        <w:t>découpage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correction du </w:t>
      </w:r>
      <w:proofErr w:type="spellStart"/>
      <w:r>
        <w:t>facteur</w:t>
      </w:r>
      <w:proofErr w:type="spellEnd"/>
      <w:r>
        <w:t xml:space="preserve"> de puissance </w:t>
      </w:r>
      <w:proofErr w:type="spellStart"/>
      <w:r>
        <w:t>accélérée</w:t>
      </w:r>
      <w:proofErr w:type="spellEnd"/>
      <w:r>
        <w:t xml:space="preserve"> (PFC) pour </w:t>
      </w:r>
      <w:proofErr w:type="spellStart"/>
      <w:r>
        <w:t>garantir</w:t>
      </w:r>
      <w:proofErr w:type="spellEnd"/>
      <w:r>
        <w:t xml:space="preserve"> la puissance </w:t>
      </w:r>
      <w:proofErr w:type="spellStart"/>
      <w:r>
        <w:t>nominale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sortie, quelle que </w:t>
      </w:r>
      <w:proofErr w:type="spellStart"/>
      <w:r>
        <w:t>soit</w:t>
      </w:r>
      <w:proofErr w:type="spellEnd"/>
      <w:r>
        <w:t xml:space="preserve"> la tension </w:t>
      </w:r>
      <w:proofErr w:type="spellStart"/>
      <w:r>
        <w:t>secteur</w:t>
      </w:r>
      <w:proofErr w:type="spellEnd"/>
      <w:r>
        <w:t xml:space="preserve"> </w:t>
      </w:r>
      <w:proofErr w:type="spellStart"/>
      <w:proofErr w:type="gramStart"/>
      <w:r>
        <w:t>fournie</w:t>
      </w:r>
      <w:proofErr w:type="spellEnd"/>
      <w:r w:rsidR="00E90563">
        <w:t> :</w:t>
      </w:r>
      <w:proofErr w:type="gramEnd"/>
      <w:r>
        <w:t xml:space="preserve"> comprise entre 100 et 24</w:t>
      </w:r>
      <w:r w:rsidR="00E90563">
        <w:t>0 </w:t>
      </w:r>
      <w:r>
        <w:t>V, à 50/6</w:t>
      </w:r>
      <w:r w:rsidR="00E90563">
        <w:t>0 </w:t>
      </w:r>
      <w:r>
        <w:t xml:space="preserve">Hz.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prise</w:t>
      </w:r>
      <w:proofErr w:type="spellEnd"/>
      <w:r>
        <w:t xml:space="preserve"> </w:t>
      </w:r>
      <w:proofErr w:type="spellStart"/>
      <w:r>
        <w:t>d’alimentation</w:t>
      </w:r>
      <w:proofErr w:type="spellEnd"/>
      <w:r>
        <w:t xml:space="preserve"> CEI 60320-C20 de 16 à 2</w:t>
      </w:r>
      <w:r w:rsidR="00E90563">
        <w:t>0 </w:t>
      </w:r>
      <w:proofErr w:type="spellStart"/>
      <w:r>
        <w:t>ampères</w:t>
      </w:r>
      <w:proofErr w:type="spellEnd"/>
      <w:r>
        <w:t xml:space="preserve"> et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équipé</w:t>
      </w:r>
      <w:proofErr w:type="spellEnd"/>
      <w:r>
        <w:t xml:space="preserve"> d’un cordon </w:t>
      </w:r>
      <w:proofErr w:type="spellStart"/>
      <w:r>
        <w:t>d’alimentation</w:t>
      </w:r>
      <w:proofErr w:type="spellEnd"/>
      <w:r>
        <w:t xml:space="preserve"> </w:t>
      </w:r>
      <w:proofErr w:type="spellStart"/>
      <w:r>
        <w:t>amovible</w:t>
      </w:r>
      <w:proofErr w:type="spellEnd"/>
      <w:r>
        <w:t xml:space="preserve">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intégrer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protection </w:t>
      </w:r>
      <w:proofErr w:type="spellStart"/>
      <w:r>
        <w:t>contre</w:t>
      </w:r>
      <w:proofErr w:type="spellEnd"/>
      <w:r>
        <w:t xml:space="preserve"> les charges </w:t>
      </w:r>
      <w:proofErr w:type="spellStart"/>
      <w:r>
        <w:t>en</w:t>
      </w:r>
      <w:proofErr w:type="spellEnd"/>
      <w:r>
        <w:t xml:space="preserve"> court-circuit et </w:t>
      </w:r>
      <w:proofErr w:type="spellStart"/>
      <w:r>
        <w:t>en</w:t>
      </w:r>
      <w:proofErr w:type="spellEnd"/>
      <w:r>
        <w:t xml:space="preserve"> circuit </w:t>
      </w:r>
      <w:proofErr w:type="spellStart"/>
      <w:r>
        <w:t>ouvert</w:t>
      </w:r>
      <w:proofErr w:type="spellEnd"/>
      <w:r>
        <w:t xml:space="preserve">, la </w:t>
      </w:r>
      <w:proofErr w:type="spellStart"/>
      <w:r>
        <w:t>surchauffe</w:t>
      </w:r>
      <w:proofErr w:type="spellEnd"/>
      <w:r>
        <w:t xml:space="preserve">, le courant </w:t>
      </w:r>
      <w:proofErr w:type="spellStart"/>
      <w:r>
        <w:t>continu</w:t>
      </w:r>
      <w:proofErr w:type="spellEnd"/>
      <w:r>
        <w:t xml:space="preserve">, la surcharge </w:t>
      </w:r>
      <w:proofErr w:type="spellStart"/>
      <w:r>
        <w:t>en</w:t>
      </w:r>
      <w:proofErr w:type="spellEnd"/>
      <w:r>
        <w:t xml:space="preserve"> haute </w:t>
      </w:r>
      <w:proofErr w:type="spellStart"/>
      <w:r>
        <w:t>fréquence</w:t>
      </w:r>
      <w:proofErr w:type="spellEnd"/>
      <w:r>
        <w:t xml:space="preserve">, la sous-tension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surtension</w:t>
      </w:r>
      <w:proofErr w:type="spellEnd"/>
      <w:r>
        <w:t xml:space="preserve"> et les </w:t>
      </w:r>
      <w:proofErr w:type="spellStart"/>
      <w:r>
        <w:t>défauts</w:t>
      </w:r>
      <w:proofErr w:type="spellEnd"/>
      <w:r>
        <w:t xml:space="preserve"> internes.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contenir</w:t>
      </w:r>
      <w:proofErr w:type="spellEnd"/>
      <w:r>
        <w:t xml:space="preserve"> </w:t>
      </w:r>
      <w:proofErr w:type="spellStart"/>
      <w:r>
        <w:t>huit</w:t>
      </w:r>
      <w:proofErr w:type="spellEnd"/>
      <w:r>
        <w:t xml:space="preserve"> </w:t>
      </w:r>
      <w:proofErr w:type="spellStart"/>
      <w:r>
        <w:t>canaux</w:t>
      </w:r>
      <w:proofErr w:type="spellEnd"/>
      <w:r>
        <w:t xml:space="preserve"> </w:t>
      </w:r>
      <w:proofErr w:type="spellStart"/>
      <w:r>
        <w:t>d’amplification</w:t>
      </w:r>
      <w:proofErr w:type="spellEnd"/>
      <w:r>
        <w:t xml:space="preserve"> </w:t>
      </w:r>
      <w:proofErr w:type="spellStart"/>
      <w:r>
        <w:t>indépendants</w:t>
      </w:r>
      <w:proofErr w:type="spellEnd"/>
      <w:r>
        <w:t xml:space="preserve"> qui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configurés</w:t>
      </w:r>
      <w:proofErr w:type="spellEnd"/>
      <w:r>
        <w:t xml:space="preserve"> pour </w:t>
      </w:r>
      <w:proofErr w:type="spellStart"/>
      <w:r>
        <w:t>fournir</w:t>
      </w:r>
      <w:proofErr w:type="spellEnd"/>
      <w:r>
        <w:t xml:space="preserve"> 4</w:t>
      </w:r>
      <w:bookmarkStart w:id="0" w:name="OLE_LINK54"/>
      <w:r w:rsidR="00E90563">
        <w:t> </w:t>
      </w:r>
      <w:bookmarkEnd w:id="0"/>
      <w:r>
        <w:t>00</w:t>
      </w:r>
      <w:r w:rsidR="00E90563">
        <w:t>0 </w:t>
      </w:r>
      <w:r>
        <w:t xml:space="preserve">watts de puissance </w:t>
      </w:r>
      <w:proofErr w:type="spellStart"/>
      <w:r>
        <w:t>nominale</w:t>
      </w:r>
      <w:proofErr w:type="spellEnd"/>
      <w:r>
        <w:t xml:space="preserve"> entre 2 et </w:t>
      </w:r>
      <w:r w:rsidR="00E90563">
        <w:t>8 </w:t>
      </w:r>
      <w:proofErr w:type="spellStart"/>
      <w:r>
        <w:t>canaux</w:t>
      </w:r>
      <w:proofErr w:type="spellEnd"/>
      <w:r>
        <w:t xml:space="preserve">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contenir</w:t>
      </w:r>
      <w:proofErr w:type="spellEnd"/>
      <w:r>
        <w:t xml:space="preserve"> des </w:t>
      </w:r>
      <w:proofErr w:type="spellStart"/>
      <w:r>
        <w:t>ventilateurs</w:t>
      </w:r>
      <w:proofErr w:type="spellEnd"/>
      <w:r>
        <w:t xml:space="preserve"> à </w:t>
      </w:r>
      <w:proofErr w:type="spellStart"/>
      <w:r>
        <w:t>vitesse</w:t>
      </w:r>
      <w:proofErr w:type="spellEnd"/>
      <w:r>
        <w:t xml:space="preserve"> variable </w:t>
      </w:r>
      <w:proofErr w:type="spellStart"/>
      <w:r>
        <w:t>automatiquement</w:t>
      </w:r>
      <w:proofErr w:type="spellEnd"/>
      <w:r>
        <w:t xml:space="preserve"> </w:t>
      </w:r>
      <w:proofErr w:type="spellStart"/>
      <w:r>
        <w:t>contrôlés</w:t>
      </w:r>
      <w:proofErr w:type="spellEnd"/>
      <w:r>
        <w:t xml:space="preserve"> pour </w:t>
      </w:r>
      <w:proofErr w:type="spellStart"/>
      <w:r>
        <w:t>minimiser</w:t>
      </w:r>
      <w:proofErr w:type="spellEnd"/>
      <w:r>
        <w:t xml:space="preserve"> le bruit de fond. Le flux </w:t>
      </w:r>
      <w:proofErr w:type="spellStart"/>
      <w:r>
        <w:t>d’air</w:t>
      </w:r>
      <w:proofErr w:type="spellEnd"/>
      <w:r>
        <w:t xml:space="preserve"> du </w:t>
      </w:r>
      <w:proofErr w:type="spellStart"/>
      <w:r>
        <w:t>ventilateur</w:t>
      </w:r>
      <w:proofErr w:type="spellEnd"/>
      <w:r>
        <w:t xml:space="preserve"> doit </w:t>
      </w:r>
      <w:proofErr w:type="spellStart"/>
      <w:r>
        <w:t>aller</w:t>
      </w:r>
      <w:proofErr w:type="spellEnd"/>
      <w:r>
        <w:t xml:space="preserve"> du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le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arrière</w:t>
      </w:r>
      <w:proofErr w:type="spellEnd"/>
      <w:r>
        <w:t xml:space="preserve"> et ne doit pas </w:t>
      </w:r>
      <w:proofErr w:type="spellStart"/>
      <w:r>
        <w:t>nécessiter</w:t>
      </w:r>
      <w:proofErr w:type="spellEnd"/>
      <w:r>
        <w:t xml:space="preserve"> de </w:t>
      </w:r>
      <w:proofErr w:type="spellStart"/>
      <w:r>
        <w:t>filtrage</w:t>
      </w:r>
      <w:proofErr w:type="spellEnd"/>
      <w:r>
        <w:t xml:space="preserve"> </w:t>
      </w:r>
      <w:proofErr w:type="spellStart"/>
      <w:r>
        <w:t>d’air</w:t>
      </w:r>
      <w:proofErr w:type="spellEnd"/>
      <w:r>
        <w:t xml:space="preserve">. Le montage </w:t>
      </w:r>
      <w:proofErr w:type="spellStart"/>
      <w:r>
        <w:t>en</w:t>
      </w:r>
      <w:proofErr w:type="spellEnd"/>
      <w:r>
        <w:t xml:space="preserve"> rack de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amplificateurs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possible sans </w:t>
      </w:r>
      <w:proofErr w:type="spellStart"/>
      <w:r>
        <w:t>espace</w:t>
      </w:r>
      <w:proofErr w:type="spellEnd"/>
      <w:r>
        <w:t xml:space="preserve"> de rack </w:t>
      </w:r>
      <w:proofErr w:type="spellStart"/>
      <w:r>
        <w:t>supplémentaire</w:t>
      </w:r>
      <w:proofErr w:type="spellEnd"/>
      <w:r>
        <w:t xml:space="preserve"> pour la ventilation.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capable </w:t>
      </w:r>
      <w:proofErr w:type="spellStart"/>
      <w:r>
        <w:t>d’opérer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continu</w:t>
      </w:r>
      <w:proofErr w:type="spellEnd"/>
      <w:r>
        <w:t xml:space="preserve"> à </w:t>
      </w:r>
      <w:r w:rsidR="00E90563">
        <w:t>⅓</w:t>
      </w:r>
      <w:r>
        <w:t xml:space="preserve"> de puissance </w:t>
      </w:r>
      <w:proofErr w:type="spellStart"/>
      <w:r>
        <w:t>nominale</w:t>
      </w:r>
      <w:proofErr w:type="spellEnd"/>
      <w:r>
        <w:t xml:space="preserve"> sur </w:t>
      </w:r>
      <w:proofErr w:type="spellStart"/>
      <w:r>
        <w:t>une</w:t>
      </w:r>
      <w:proofErr w:type="spellEnd"/>
      <w:r>
        <w:t xml:space="preserve"> charge de </w:t>
      </w:r>
      <w:r w:rsidR="00E90563">
        <w:t>4 </w:t>
      </w:r>
      <w:r>
        <w:t xml:space="preserve">ohms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température</w:t>
      </w:r>
      <w:proofErr w:type="spellEnd"/>
      <w:r>
        <w:t xml:space="preserve"> </w:t>
      </w:r>
      <w:proofErr w:type="spellStart"/>
      <w:r>
        <w:t>ambiante</w:t>
      </w:r>
      <w:proofErr w:type="spellEnd"/>
      <w:r>
        <w:t xml:space="preserve"> de 4</w:t>
      </w:r>
      <w:r w:rsidR="00E90563">
        <w:t>0 </w:t>
      </w:r>
      <w:r>
        <w:t>°C (10</w:t>
      </w:r>
      <w:r w:rsidR="00E90563">
        <w:t>4 </w:t>
      </w:r>
      <w:r>
        <w:t xml:space="preserve">°F). Le courant </w:t>
      </w:r>
      <w:proofErr w:type="spellStart"/>
      <w:r>
        <w:t>d’appel</w:t>
      </w:r>
      <w:proofErr w:type="spellEnd"/>
      <w:r>
        <w:t xml:space="preserve"> </w:t>
      </w:r>
      <w:proofErr w:type="spellStart"/>
      <w:r>
        <w:t>typique</w:t>
      </w:r>
      <w:proofErr w:type="spellEnd"/>
      <w:r>
        <w:t xml:space="preserve"> à </w:t>
      </w:r>
      <w:r w:rsidR="00E90563">
        <w:t>⅓</w:t>
      </w:r>
      <w:r>
        <w:t xml:space="preserve"> de la puissance </w:t>
      </w:r>
      <w:proofErr w:type="spellStart"/>
      <w:r>
        <w:t>nominale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de 1</w:t>
      </w:r>
      <w:r w:rsidR="00E90563">
        <w:t>5 </w:t>
      </w:r>
      <w:proofErr w:type="spellStart"/>
      <w:r>
        <w:t>ampères</w:t>
      </w:r>
      <w:proofErr w:type="spellEnd"/>
      <w:r>
        <w:t xml:space="preserve"> avec 12</w:t>
      </w:r>
      <w:r w:rsidR="00E90563">
        <w:t>0 </w:t>
      </w:r>
      <w:r>
        <w:t>VCA et de 7,</w:t>
      </w:r>
      <w:r w:rsidR="00E90563">
        <w:t>5 </w:t>
      </w:r>
      <w:proofErr w:type="spellStart"/>
      <w:r>
        <w:t>ampères</w:t>
      </w:r>
      <w:proofErr w:type="spellEnd"/>
      <w:r>
        <w:t xml:space="preserve"> avec 23</w:t>
      </w:r>
      <w:r w:rsidR="00E90563">
        <w:t>0 </w:t>
      </w:r>
      <w:r>
        <w:t>VCA.</w:t>
      </w:r>
    </w:p>
    <w:p w14:paraId="7CE8C9E2" w14:textId="561026BC" w:rsidR="00E50E4C" w:rsidRDefault="00E50E4C" w:rsidP="00E50E4C">
      <w:proofErr w:type="spellStart"/>
      <w:r>
        <w:t>L’amplificateur</w:t>
      </w:r>
      <w:proofErr w:type="spellEnd"/>
      <w:r>
        <w:t xml:space="preserve"> de puissance doit assurer </w:t>
      </w:r>
      <w:proofErr w:type="spellStart"/>
      <w:r>
        <w:t>ou</w:t>
      </w:r>
      <w:proofErr w:type="spellEnd"/>
      <w:r>
        <w:t xml:space="preserve"> </w:t>
      </w:r>
      <w:proofErr w:type="spellStart"/>
      <w:r>
        <w:t>dépasser</w:t>
      </w:r>
      <w:proofErr w:type="spellEnd"/>
      <w:r>
        <w:t xml:space="preserve"> les performances </w:t>
      </w:r>
      <w:proofErr w:type="spellStart"/>
      <w:proofErr w:type="gramStart"/>
      <w:r>
        <w:t>suivantes</w:t>
      </w:r>
      <w:proofErr w:type="spellEnd"/>
      <w:r w:rsidR="00E90563">
        <w:t> :</w:t>
      </w:r>
      <w:proofErr w:type="gramEnd"/>
    </w:p>
    <w:p w14:paraId="0995DA2B" w14:textId="4C572879" w:rsidR="00E50E4C" w:rsidRDefault="00E50E4C" w:rsidP="00E50E4C">
      <w:pPr>
        <w:pStyle w:val="ListParagraph"/>
        <w:numPr>
          <w:ilvl w:val="0"/>
          <w:numId w:val="5"/>
        </w:numPr>
      </w:pPr>
      <w:proofErr w:type="spellStart"/>
      <w:r>
        <w:t>Ajustement</w:t>
      </w:r>
      <w:proofErr w:type="spellEnd"/>
      <w:r>
        <w:t xml:space="preserve"> de la </w:t>
      </w:r>
      <w:proofErr w:type="spellStart"/>
      <w:r>
        <w:t>sensibilité</w:t>
      </w:r>
      <w:proofErr w:type="spellEnd"/>
      <w:r>
        <w:t xml:space="preserve"> des entrées </w:t>
      </w:r>
      <w:proofErr w:type="spellStart"/>
      <w:r>
        <w:t>analogiques</w:t>
      </w:r>
      <w:proofErr w:type="spellEnd"/>
      <w:r>
        <w:t xml:space="preserve"> pour </w:t>
      </w:r>
      <w:proofErr w:type="spellStart"/>
      <w:r>
        <w:t>délivrer</w:t>
      </w:r>
      <w:proofErr w:type="spellEnd"/>
      <w:r>
        <w:t xml:space="preserve"> la puissance </w:t>
      </w:r>
      <w:proofErr w:type="spellStart"/>
      <w:r>
        <w:t>nominale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>sortie</w:t>
      </w:r>
      <w:r w:rsidR="00E90563">
        <w:t> :</w:t>
      </w:r>
      <w:proofErr w:type="gramEnd"/>
      <w:r>
        <w:t xml:space="preserve"> 0, +4, +12 et +2</w:t>
      </w:r>
      <w:r w:rsidR="00E90563">
        <w:t>4 </w:t>
      </w:r>
      <w:proofErr w:type="spellStart"/>
      <w:r>
        <w:t>dBu</w:t>
      </w:r>
      <w:proofErr w:type="spellEnd"/>
      <w:r>
        <w:t xml:space="preserve">, </w:t>
      </w:r>
      <w:proofErr w:type="spellStart"/>
      <w:r>
        <w:t>sélectionnable</w:t>
      </w:r>
      <w:proofErr w:type="spellEnd"/>
      <w:r>
        <w:t xml:space="preserve"> par </w:t>
      </w:r>
      <w:proofErr w:type="spellStart"/>
      <w:r>
        <w:t>l’utilisateur</w:t>
      </w:r>
      <w:proofErr w:type="spellEnd"/>
    </w:p>
    <w:p w14:paraId="54DF48DC" w14:textId="2215B0A6" w:rsidR="00E50E4C" w:rsidRDefault="00E50E4C" w:rsidP="00E50E4C">
      <w:pPr>
        <w:pStyle w:val="ListParagraph"/>
        <w:numPr>
          <w:ilvl w:val="0"/>
          <w:numId w:val="5"/>
        </w:numPr>
      </w:pPr>
      <w:r>
        <w:t xml:space="preserve">Puissance </w:t>
      </w:r>
      <w:proofErr w:type="spellStart"/>
      <w:r>
        <w:t>nominale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sortie, par canal,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distorsion</w:t>
      </w:r>
      <w:proofErr w:type="spellEnd"/>
      <w:r>
        <w:t xml:space="preserve"> </w:t>
      </w:r>
      <w:proofErr w:type="spellStart"/>
      <w:r>
        <w:t>harmonique</w:t>
      </w:r>
      <w:proofErr w:type="spellEnd"/>
      <w:r>
        <w:t xml:space="preserve"> </w:t>
      </w:r>
      <w:proofErr w:type="spellStart"/>
      <w:r>
        <w:t>inférieure</w:t>
      </w:r>
      <w:proofErr w:type="spellEnd"/>
      <w:r>
        <w:t xml:space="preserve"> à 0,</w:t>
      </w:r>
      <w:r w:rsidR="00E90563">
        <w:t>1 %</w:t>
      </w:r>
      <w:r>
        <w:t xml:space="preserve"> </w:t>
      </w:r>
      <w:r>
        <w:t>à (</w:t>
      </w:r>
      <w:r w:rsidR="00E90563">
        <w:t>1 </w:t>
      </w:r>
      <w:r>
        <w:t xml:space="preserve">kHz) et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canaux</w:t>
      </w:r>
      <w:proofErr w:type="spellEnd"/>
      <w:r>
        <w:t xml:space="preserve"> </w:t>
      </w:r>
      <w:proofErr w:type="spellStart"/>
      <w:proofErr w:type="gramStart"/>
      <w:r>
        <w:t>utilisés</w:t>
      </w:r>
      <w:proofErr w:type="spellEnd"/>
      <w:r w:rsidR="00E90563">
        <w:t> :</w:t>
      </w:r>
      <w:proofErr w:type="gramEnd"/>
      <w:r>
        <w:t xml:space="preserve"> Mode mono, </w:t>
      </w:r>
      <w:proofErr w:type="spellStart"/>
      <w:r>
        <w:t>soient</w:t>
      </w:r>
      <w:proofErr w:type="spellEnd"/>
      <w:r>
        <w:t xml:space="preserve"> </w:t>
      </w:r>
      <w:r w:rsidR="00E90563">
        <w:t>8 </w:t>
      </w:r>
      <w:proofErr w:type="spellStart"/>
      <w:r>
        <w:t>canaux</w:t>
      </w:r>
      <w:proofErr w:type="spellEnd"/>
      <w:r>
        <w:t xml:space="preserve"> de 50</w:t>
      </w:r>
      <w:r w:rsidR="00E90563">
        <w:t>0 </w:t>
      </w:r>
      <w:r>
        <w:t xml:space="preserve">watts sous </w:t>
      </w:r>
      <w:r w:rsidR="00E90563">
        <w:t>4 </w:t>
      </w:r>
      <w:r>
        <w:t>ohms et 30</w:t>
      </w:r>
      <w:r w:rsidR="00E90563">
        <w:t>0 </w:t>
      </w:r>
      <w:r>
        <w:t xml:space="preserve">watts sous </w:t>
      </w:r>
      <w:r w:rsidR="00E90563">
        <w:t>8 </w:t>
      </w:r>
      <w:r>
        <w:t>ohms. Mode V</w:t>
      </w:r>
      <w:r w:rsidR="00E90563">
        <w:t>-B</w:t>
      </w:r>
      <w:r>
        <w:t xml:space="preserve">ridge, </w:t>
      </w:r>
      <w:proofErr w:type="spellStart"/>
      <w:r>
        <w:t>soient</w:t>
      </w:r>
      <w:proofErr w:type="spellEnd"/>
      <w:r>
        <w:t xml:space="preserve"> </w:t>
      </w:r>
      <w:r w:rsidR="00E90563">
        <w:t>4 </w:t>
      </w:r>
      <w:proofErr w:type="spellStart"/>
      <w:r>
        <w:t>canaux</w:t>
      </w:r>
      <w:proofErr w:type="spellEnd"/>
      <w:r>
        <w:t xml:space="preserve"> de 1</w:t>
      </w:r>
      <w:r w:rsidR="00E90563">
        <w:t> </w:t>
      </w:r>
      <w:r>
        <w:t>00</w:t>
      </w:r>
      <w:r w:rsidR="00E90563">
        <w:t>0 </w:t>
      </w:r>
      <w:r>
        <w:t xml:space="preserve">watts sous </w:t>
      </w:r>
      <w:r w:rsidR="00E90563">
        <w:t>4 </w:t>
      </w:r>
      <w:r>
        <w:t xml:space="preserve">ohms, </w:t>
      </w:r>
      <w:r w:rsidR="00E90563">
        <w:t>8 </w:t>
      </w:r>
      <w:r>
        <w:t xml:space="preserve">ohms </w:t>
      </w:r>
      <w:proofErr w:type="spellStart"/>
      <w:r>
        <w:t>ou</w:t>
      </w:r>
      <w:proofErr w:type="spellEnd"/>
      <w:r>
        <w:t xml:space="preserve"> </w:t>
      </w:r>
      <w:proofErr w:type="spellStart"/>
      <w:r>
        <w:t>lignes</w:t>
      </w:r>
      <w:proofErr w:type="spellEnd"/>
      <w:r>
        <w:t xml:space="preserve"> 10</w:t>
      </w:r>
      <w:r w:rsidR="00E90563">
        <w:t>0 </w:t>
      </w:r>
      <w:r>
        <w:t xml:space="preserve">V (THD de </w:t>
      </w:r>
      <w:r w:rsidR="00E90563">
        <w:t>1 %</w:t>
      </w:r>
      <w:r>
        <w:t>), 80</w:t>
      </w:r>
      <w:r w:rsidR="00E90563">
        <w:t>0 </w:t>
      </w:r>
      <w:r>
        <w:t xml:space="preserve">watts avec </w:t>
      </w:r>
      <w:proofErr w:type="spellStart"/>
      <w:r>
        <w:t>lignes</w:t>
      </w:r>
      <w:proofErr w:type="spellEnd"/>
      <w:r>
        <w:t xml:space="preserve"> 7</w:t>
      </w:r>
      <w:r w:rsidR="00E90563">
        <w:t>0 </w:t>
      </w:r>
      <w:r>
        <w:t xml:space="preserve">V (THD de </w:t>
      </w:r>
      <w:r w:rsidR="00E90563">
        <w:t>1 %</w:t>
      </w:r>
      <w:r>
        <w:t xml:space="preserve">). Mode I-Share, </w:t>
      </w:r>
      <w:proofErr w:type="spellStart"/>
      <w:r>
        <w:t>soient</w:t>
      </w:r>
      <w:proofErr w:type="spellEnd"/>
      <w:r>
        <w:t xml:space="preserve"> </w:t>
      </w:r>
      <w:r w:rsidR="00E90563">
        <w:t>4 </w:t>
      </w:r>
      <w:proofErr w:type="spellStart"/>
      <w:r>
        <w:t>canaux</w:t>
      </w:r>
      <w:proofErr w:type="spellEnd"/>
      <w:r>
        <w:t xml:space="preserve"> de 1</w:t>
      </w:r>
      <w:r w:rsidR="00E90563">
        <w:t> </w:t>
      </w:r>
      <w:r>
        <w:t>00</w:t>
      </w:r>
      <w:r w:rsidR="00E90563">
        <w:t>0 </w:t>
      </w:r>
      <w:r>
        <w:t xml:space="preserve">watts sous </w:t>
      </w:r>
      <w:r w:rsidR="00E90563">
        <w:t>2 </w:t>
      </w:r>
      <w:r>
        <w:t xml:space="preserve">ohms. Mode Quad, </w:t>
      </w:r>
      <w:proofErr w:type="spellStart"/>
      <w:r>
        <w:t>soient</w:t>
      </w:r>
      <w:proofErr w:type="spellEnd"/>
      <w:r>
        <w:t xml:space="preserve"> </w:t>
      </w:r>
      <w:r w:rsidR="00E90563">
        <w:t>2 </w:t>
      </w:r>
      <w:proofErr w:type="spellStart"/>
      <w:r>
        <w:t>canaux</w:t>
      </w:r>
      <w:proofErr w:type="spellEnd"/>
      <w:r>
        <w:t xml:space="preserve"> de 2</w:t>
      </w:r>
      <w:r w:rsidR="00E90563">
        <w:t> </w:t>
      </w:r>
      <w:r>
        <w:t>00</w:t>
      </w:r>
      <w:r w:rsidR="00E90563">
        <w:t>0 </w:t>
      </w:r>
      <w:r>
        <w:t xml:space="preserve">watts sous </w:t>
      </w:r>
      <w:r w:rsidR="00E90563">
        <w:t>4 </w:t>
      </w:r>
      <w:r>
        <w:t xml:space="preserve">ohms </w:t>
      </w:r>
      <w:proofErr w:type="spellStart"/>
      <w:r>
        <w:t>ou</w:t>
      </w:r>
      <w:proofErr w:type="spellEnd"/>
      <w:r>
        <w:t xml:space="preserve"> </w:t>
      </w:r>
      <w:proofErr w:type="spellStart"/>
      <w:r>
        <w:t>lignes</w:t>
      </w:r>
      <w:proofErr w:type="spellEnd"/>
      <w:r>
        <w:t xml:space="preserve"> 10</w:t>
      </w:r>
      <w:r w:rsidR="00E90563">
        <w:t>0 </w:t>
      </w:r>
      <w:r>
        <w:t xml:space="preserve">V (THD de </w:t>
      </w:r>
      <w:r w:rsidR="00E90563">
        <w:t>1 %</w:t>
      </w:r>
      <w:r>
        <w:t>), 1</w:t>
      </w:r>
      <w:r w:rsidR="00E90563">
        <w:t> </w:t>
      </w:r>
      <w:r>
        <w:t>60</w:t>
      </w:r>
      <w:r w:rsidR="00E90563">
        <w:t>0 </w:t>
      </w:r>
      <w:r>
        <w:t xml:space="preserve">watts avec </w:t>
      </w:r>
      <w:proofErr w:type="spellStart"/>
      <w:r>
        <w:t>lignes</w:t>
      </w:r>
      <w:proofErr w:type="spellEnd"/>
      <w:r>
        <w:t xml:space="preserve"> 7</w:t>
      </w:r>
      <w:r w:rsidR="00E90563">
        <w:t>0 </w:t>
      </w:r>
      <w:r>
        <w:t xml:space="preserve">V (THD de </w:t>
      </w:r>
      <w:r w:rsidR="00E90563">
        <w:t>1 %</w:t>
      </w:r>
      <w:r>
        <w:t>)</w:t>
      </w:r>
    </w:p>
    <w:p w14:paraId="14FB0454" w14:textId="3093054E" w:rsidR="00E50E4C" w:rsidRDefault="00E50E4C" w:rsidP="00E50E4C">
      <w:pPr>
        <w:pStyle w:val="ListParagraph"/>
        <w:numPr>
          <w:ilvl w:val="0"/>
          <w:numId w:val="5"/>
        </w:numPr>
      </w:pPr>
      <w:proofErr w:type="spellStart"/>
      <w:r>
        <w:t>Réponse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fréquences</w:t>
      </w:r>
      <w:proofErr w:type="spellEnd"/>
      <w:r>
        <w:t xml:space="preserve"> (± 0,</w:t>
      </w:r>
      <w:r w:rsidR="00E90563">
        <w:t>5 </w:t>
      </w:r>
      <w:r>
        <w:t xml:space="preserve">dB à </w:t>
      </w:r>
      <w:r w:rsidR="00E90563">
        <w:t>1 </w:t>
      </w:r>
      <w:r>
        <w:t>watt</w:t>
      </w:r>
      <w:proofErr w:type="gramStart"/>
      <w:r>
        <w:t>)</w:t>
      </w:r>
      <w:r w:rsidR="00E90563">
        <w:t> :</w:t>
      </w:r>
      <w:proofErr w:type="gramEnd"/>
      <w:r>
        <w:t xml:space="preserve"> 2</w:t>
      </w:r>
      <w:r w:rsidR="00E90563">
        <w:t>0 </w:t>
      </w:r>
      <w:r>
        <w:t>Hz à 2</w:t>
      </w:r>
      <w:r w:rsidR="00E90563">
        <w:t>0 </w:t>
      </w:r>
      <w:r>
        <w:t>kHz</w:t>
      </w:r>
    </w:p>
    <w:p w14:paraId="7CE1CD46" w14:textId="1E90DA54" w:rsidR="00E50E4C" w:rsidRDefault="00E50E4C" w:rsidP="00E50E4C">
      <w:pPr>
        <w:pStyle w:val="ListParagraph"/>
        <w:numPr>
          <w:ilvl w:val="0"/>
          <w:numId w:val="5"/>
        </w:numPr>
      </w:pPr>
      <w:r>
        <w:t>Rapport signal/bruit (</w:t>
      </w:r>
      <w:proofErr w:type="spellStart"/>
      <w:r>
        <w:t>inférieur</w:t>
      </w:r>
      <w:proofErr w:type="spellEnd"/>
      <w:r>
        <w:t xml:space="preserve"> à la puissance </w:t>
      </w:r>
      <w:proofErr w:type="spellStart"/>
      <w:r>
        <w:t>nominale</w:t>
      </w:r>
      <w:proofErr w:type="spellEnd"/>
      <w:r>
        <w:t xml:space="preserve">, </w:t>
      </w:r>
      <w:proofErr w:type="spellStart"/>
      <w:r>
        <w:t>pondération</w:t>
      </w:r>
      <w:proofErr w:type="spellEnd"/>
      <w:r>
        <w:t xml:space="preserve"> A avec +2</w:t>
      </w:r>
      <w:r w:rsidR="00E90563">
        <w:t>4 </w:t>
      </w:r>
      <w:proofErr w:type="spellStart"/>
      <w:r>
        <w:t>dBu</w:t>
      </w:r>
      <w:proofErr w:type="spellEnd"/>
      <w:r>
        <w:t xml:space="preserve"> de </w:t>
      </w:r>
      <w:proofErr w:type="spellStart"/>
      <w:r>
        <w:t>sensibilité</w:t>
      </w:r>
      <w:proofErr w:type="spellEnd"/>
      <w:r>
        <w:t xml:space="preserve"> </w:t>
      </w:r>
      <w:proofErr w:type="spellStart"/>
      <w:r>
        <w:t>analogique</w:t>
      </w:r>
      <w:proofErr w:type="spellEnd"/>
      <w:r>
        <w:t xml:space="preserve"> </w:t>
      </w:r>
      <w:proofErr w:type="spellStart"/>
      <w:r>
        <w:t>d’entrée</w:t>
      </w:r>
      <w:proofErr w:type="spellEnd"/>
      <w:r>
        <w:t>) &gt;10</w:t>
      </w:r>
      <w:r w:rsidR="00E90563">
        <w:t>2 </w:t>
      </w:r>
      <w:r>
        <w:t>dB</w:t>
      </w:r>
    </w:p>
    <w:p w14:paraId="7D8CF08F" w14:textId="4BCB8699" w:rsidR="00E50E4C" w:rsidRDefault="00E50E4C" w:rsidP="00E50E4C">
      <w:pPr>
        <w:pStyle w:val="ListParagraph"/>
        <w:numPr>
          <w:ilvl w:val="0"/>
          <w:numId w:val="5"/>
        </w:numPr>
      </w:pPr>
      <w:proofErr w:type="spellStart"/>
      <w:r>
        <w:t>Distorsion</w:t>
      </w:r>
      <w:proofErr w:type="spellEnd"/>
      <w:r>
        <w:t xml:space="preserve"> </w:t>
      </w:r>
      <w:proofErr w:type="spellStart"/>
      <w:r>
        <w:t>harmonique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(</w:t>
      </w:r>
      <w:r w:rsidR="00E90563">
        <w:t>1 </w:t>
      </w:r>
      <w:r>
        <w:t>watt entre 2</w:t>
      </w:r>
      <w:r w:rsidR="00E90563">
        <w:t>0 </w:t>
      </w:r>
      <w:r>
        <w:t>Hz et 2</w:t>
      </w:r>
      <w:r w:rsidR="00E90563">
        <w:t>0 </w:t>
      </w:r>
      <w:r>
        <w:t>kHz</w:t>
      </w:r>
      <w:proofErr w:type="gramStart"/>
      <w:r>
        <w:t>)</w:t>
      </w:r>
      <w:r w:rsidR="00E90563">
        <w:t> :</w:t>
      </w:r>
      <w:proofErr w:type="gramEnd"/>
      <w:r>
        <w:t xml:space="preserve"> </w:t>
      </w:r>
      <w:proofErr w:type="spellStart"/>
      <w:r>
        <w:t>inférieure</w:t>
      </w:r>
      <w:proofErr w:type="spellEnd"/>
      <w:r>
        <w:t xml:space="preserve"> à 0,</w:t>
      </w:r>
      <w:r w:rsidR="00E90563">
        <w:t>4 %</w:t>
      </w:r>
    </w:p>
    <w:p w14:paraId="22F5A127" w14:textId="7FC0B056" w:rsidR="00E50E4C" w:rsidRDefault="00E50E4C" w:rsidP="00E50E4C">
      <w:pPr>
        <w:pStyle w:val="ListParagraph"/>
        <w:numPr>
          <w:ilvl w:val="0"/>
          <w:numId w:val="5"/>
        </w:numPr>
      </w:pPr>
      <w:proofErr w:type="spellStart"/>
      <w:r>
        <w:lastRenderedPageBreak/>
        <w:t>Distorsion</w:t>
      </w:r>
      <w:proofErr w:type="spellEnd"/>
      <w:r>
        <w:t xml:space="preserve"> </w:t>
      </w:r>
      <w:proofErr w:type="spellStart"/>
      <w:r>
        <w:t>d’intermodulation</w:t>
      </w:r>
      <w:proofErr w:type="spellEnd"/>
      <w:r>
        <w:t xml:space="preserve"> (SMPTE 6</w:t>
      </w:r>
      <w:r w:rsidR="00E90563">
        <w:t>0 </w:t>
      </w:r>
      <w:r>
        <w:t xml:space="preserve">Hz et </w:t>
      </w:r>
      <w:r w:rsidR="00E90563">
        <w:t>7 </w:t>
      </w:r>
      <w:r>
        <w:t>kHz</w:t>
      </w:r>
      <w:proofErr w:type="gramStart"/>
      <w:r>
        <w:t>)</w:t>
      </w:r>
      <w:r w:rsidR="00E90563">
        <w:t> :</w:t>
      </w:r>
      <w:proofErr w:type="gramEnd"/>
      <w:r>
        <w:t xml:space="preserve"> </w:t>
      </w:r>
      <w:proofErr w:type="spellStart"/>
      <w:r>
        <w:t>inférieure</w:t>
      </w:r>
      <w:proofErr w:type="spellEnd"/>
      <w:r>
        <w:t xml:space="preserve"> à 0,</w:t>
      </w:r>
      <w:r w:rsidR="00E90563">
        <w:t>4 %</w:t>
      </w:r>
    </w:p>
    <w:p w14:paraId="44340ABE" w14:textId="7D1307A0" w:rsidR="00E50E4C" w:rsidRDefault="00E50E4C" w:rsidP="00E50E4C">
      <w:pPr>
        <w:pStyle w:val="ListParagraph"/>
        <w:numPr>
          <w:ilvl w:val="0"/>
          <w:numId w:val="5"/>
        </w:numPr>
      </w:pPr>
      <w:r>
        <w:t xml:space="preserve">Isolation entre les </w:t>
      </w:r>
      <w:proofErr w:type="spellStart"/>
      <w:r>
        <w:t>canaux</w:t>
      </w:r>
      <w:proofErr w:type="spellEnd"/>
      <w:r>
        <w:t xml:space="preserve"> (</w:t>
      </w:r>
      <w:proofErr w:type="spellStart"/>
      <w:r>
        <w:t>canaux</w:t>
      </w:r>
      <w:proofErr w:type="spellEnd"/>
      <w:r>
        <w:t xml:space="preserve"> </w:t>
      </w:r>
      <w:proofErr w:type="spellStart"/>
      <w:r>
        <w:t>adjacents</w:t>
      </w:r>
      <w:proofErr w:type="spellEnd"/>
      <w:r>
        <w:t xml:space="preserve"> à </w:t>
      </w:r>
      <w:r w:rsidR="00E90563">
        <w:t>1 </w:t>
      </w:r>
      <w:r>
        <w:t>kHz</w:t>
      </w:r>
      <w:proofErr w:type="gramStart"/>
      <w:r>
        <w:t>)</w:t>
      </w:r>
      <w:r w:rsidR="00E90563">
        <w:t> :</w:t>
      </w:r>
      <w:proofErr w:type="gramEnd"/>
      <w:r>
        <w:t xml:space="preserve"> supérieure à 6</w:t>
      </w:r>
      <w:r w:rsidR="00E90563">
        <w:t>5 </w:t>
      </w:r>
      <w:r>
        <w:t>dB</w:t>
      </w:r>
    </w:p>
    <w:p w14:paraId="1B8CEFFF" w14:textId="5DFA2FAB" w:rsidR="00E50E4C" w:rsidRDefault="00E50E4C" w:rsidP="00E50E4C">
      <w:pPr>
        <w:pStyle w:val="ListParagraph"/>
        <w:numPr>
          <w:ilvl w:val="0"/>
          <w:numId w:val="5"/>
        </w:numPr>
      </w:pPr>
      <w:proofErr w:type="spellStart"/>
      <w:r>
        <w:t>Facteur</w:t>
      </w:r>
      <w:proofErr w:type="spellEnd"/>
      <w:r>
        <w:t xml:space="preserve"> </w:t>
      </w:r>
      <w:proofErr w:type="spellStart"/>
      <w:r>
        <w:t>d’amortissement</w:t>
      </w:r>
      <w:proofErr w:type="spellEnd"/>
      <w:r>
        <w:t xml:space="preserve"> (10 à 1</w:t>
      </w:r>
      <w:r w:rsidR="00E90563">
        <w:t> </w:t>
      </w:r>
      <w:r>
        <w:t>00</w:t>
      </w:r>
      <w:r w:rsidR="00E90563">
        <w:t>0 </w:t>
      </w:r>
      <w:r>
        <w:t xml:space="preserve">Hz, </w:t>
      </w:r>
      <w:r w:rsidR="00E90563">
        <w:t>4 </w:t>
      </w:r>
      <w:r>
        <w:t xml:space="preserve">ohms, </w:t>
      </w:r>
      <w:proofErr w:type="spellStart"/>
      <w:r>
        <w:t>mesuré</w:t>
      </w:r>
      <w:proofErr w:type="spellEnd"/>
      <w:r>
        <w:t xml:space="preserve"> à la sortie de </w:t>
      </w:r>
      <w:proofErr w:type="spellStart"/>
      <w:r>
        <w:t>l’amplificateur</w:t>
      </w:r>
      <w:proofErr w:type="spellEnd"/>
      <w:proofErr w:type="gramStart"/>
      <w:r>
        <w:t>)</w:t>
      </w:r>
      <w:r w:rsidR="00E90563">
        <w:t> :</w:t>
      </w:r>
      <w:proofErr w:type="gramEnd"/>
      <w:r>
        <w:t xml:space="preserve"> </w:t>
      </w:r>
      <w:proofErr w:type="spellStart"/>
      <w:r>
        <w:t>supérieur</w:t>
      </w:r>
      <w:proofErr w:type="spellEnd"/>
      <w:r>
        <w:t xml:space="preserve"> à 1</w:t>
      </w:r>
      <w:r w:rsidR="00E90563">
        <w:t> </w:t>
      </w:r>
      <w:r>
        <w:t>000</w:t>
      </w:r>
    </w:p>
    <w:p w14:paraId="0A4A1481" w14:textId="64718A1A" w:rsidR="00E50E4C" w:rsidRDefault="00E50E4C" w:rsidP="00E50E4C">
      <w:proofErr w:type="spellStart"/>
      <w:r>
        <w:t>L’amplificateur</w:t>
      </w:r>
      <w:proofErr w:type="spellEnd"/>
      <w:r>
        <w:t xml:space="preserve"> doit </w:t>
      </w:r>
      <w:proofErr w:type="spellStart"/>
      <w:r>
        <w:t>intégrer</w:t>
      </w:r>
      <w:proofErr w:type="spellEnd"/>
      <w:r>
        <w:t xml:space="preserve"> </w:t>
      </w:r>
      <w:proofErr w:type="spellStart"/>
      <w:r>
        <w:t>huit</w:t>
      </w:r>
      <w:proofErr w:type="spellEnd"/>
      <w:r>
        <w:t xml:space="preserve"> entrées </w:t>
      </w:r>
      <w:proofErr w:type="spellStart"/>
      <w:r>
        <w:t>analogiques</w:t>
      </w:r>
      <w:proofErr w:type="spellEnd"/>
      <w:r>
        <w:t xml:space="preserve"> </w:t>
      </w:r>
      <w:proofErr w:type="spellStart"/>
      <w:r>
        <w:t>symétriques</w:t>
      </w:r>
      <w:proofErr w:type="spellEnd"/>
      <w:r>
        <w:t xml:space="preserve"> sur son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arrière</w:t>
      </w:r>
      <w:proofErr w:type="spellEnd"/>
      <w:r>
        <w:t xml:space="preserve"> </w:t>
      </w:r>
      <w:proofErr w:type="spellStart"/>
      <w:r>
        <w:t>fixées</w:t>
      </w:r>
      <w:proofErr w:type="spellEnd"/>
      <w:r>
        <w:t xml:space="preserve"> à </w:t>
      </w:r>
      <w:proofErr w:type="spellStart"/>
      <w:r>
        <w:t>l’aide</w:t>
      </w:r>
      <w:proofErr w:type="spellEnd"/>
      <w:r>
        <w:t xml:space="preserve"> de </w:t>
      </w:r>
      <w:proofErr w:type="spellStart"/>
      <w:r>
        <w:t>borniers</w:t>
      </w:r>
      <w:proofErr w:type="spellEnd"/>
      <w:r>
        <w:t xml:space="preserve"> à </w:t>
      </w:r>
      <w:r w:rsidR="00E90563">
        <w:t>3 </w:t>
      </w:r>
      <w:r>
        <w:t xml:space="preserve">broches. Les entrées </w:t>
      </w:r>
      <w:proofErr w:type="spellStart"/>
      <w:r>
        <w:t>analogiques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supporter des </w:t>
      </w:r>
      <w:proofErr w:type="spellStart"/>
      <w:r>
        <w:t>signaux</w:t>
      </w:r>
      <w:proofErr w:type="spellEnd"/>
      <w:r>
        <w:t xml:space="preserve"> </w:t>
      </w:r>
      <w:proofErr w:type="spellStart"/>
      <w:r>
        <w:t>d’entrées</w:t>
      </w:r>
      <w:proofErr w:type="spellEnd"/>
      <w:r>
        <w:t xml:space="preserve"> </w:t>
      </w:r>
      <w:proofErr w:type="spellStart"/>
      <w:r>
        <w:t>jusqu’à</w:t>
      </w:r>
      <w:proofErr w:type="spellEnd"/>
      <w:r>
        <w:t xml:space="preserve"> +2</w:t>
      </w:r>
      <w:r w:rsidR="00E90563">
        <w:t>4 </w:t>
      </w:r>
      <w:proofErr w:type="spellStart"/>
      <w:r>
        <w:t>dBu</w:t>
      </w:r>
      <w:proofErr w:type="spellEnd"/>
      <w:r>
        <w:t xml:space="preserve">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équipé</w:t>
      </w:r>
      <w:proofErr w:type="spellEnd"/>
      <w:r>
        <w:t xml:space="preserve"> d’un </w:t>
      </w:r>
      <w:proofErr w:type="spellStart"/>
      <w:r>
        <w:t>logement</w:t>
      </w:r>
      <w:proofErr w:type="spellEnd"/>
      <w:r>
        <w:t xml:space="preserve"> pour </w:t>
      </w:r>
      <w:proofErr w:type="spellStart"/>
      <w:r>
        <w:t>ajouter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carte </w:t>
      </w:r>
      <w:proofErr w:type="spellStart"/>
      <w:r>
        <w:t>optionnelle</w:t>
      </w:r>
      <w:proofErr w:type="spellEnd"/>
      <w:r>
        <w:t xml:space="preserve"> </w:t>
      </w:r>
      <w:proofErr w:type="spellStart"/>
      <w:r>
        <w:t>d’extension</w:t>
      </w:r>
      <w:proofErr w:type="spellEnd"/>
      <w:r>
        <w:t xml:space="preserve">, capable de </w:t>
      </w:r>
      <w:proofErr w:type="spellStart"/>
      <w:r>
        <w:t>recevoir</w:t>
      </w:r>
      <w:proofErr w:type="spellEnd"/>
      <w:r>
        <w:t xml:space="preserve"> </w:t>
      </w:r>
      <w:r w:rsidR="00E90563">
        <w:t>8 </w:t>
      </w:r>
      <w:proofErr w:type="spellStart"/>
      <w:r>
        <w:t>canaux</w:t>
      </w:r>
      <w:proofErr w:type="spellEnd"/>
      <w:r>
        <w:t xml:space="preserve"> audio </w:t>
      </w:r>
      <w:proofErr w:type="spellStart"/>
      <w:r>
        <w:t>numériques</w:t>
      </w:r>
      <w:proofErr w:type="spellEnd"/>
      <w:r>
        <w:t xml:space="preserve"> aux formats et </w:t>
      </w:r>
      <w:proofErr w:type="spellStart"/>
      <w:r>
        <w:t>protocoles</w:t>
      </w:r>
      <w:proofErr w:type="spellEnd"/>
      <w:r>
        <w:t xml:space="preserve"> standards de </w:t>
      </w:r>
      <w:proofErr w:type="spellStart"/>
      <w:r>
        <w:t>l’industrie</w:t>
      </w:r>
      <w:proofErr w:type="spellEnd"/>
      <w:r>
        <w:t xml:space="preserve"> audio </w:t>
      </w:r>
      <w:proofErr w:type="spellStart"/>
      <w:r>
        <w:t>professionnelle</w:t>
      </w:r>
      <w:proofErr w:type="spellEnd"/>
      <w:r>
        <w:t xml:space="preserve">. Les sorties de </w:t>
      </w:r>
      <w:proofErr w:type="spellStart"/>
      <w:r>
        <w:t>l’amplificateur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inclure</w:t>
      </w:r>
      <w:proofErr w:type="spellEnd"/>
      <w:r>
        <w:t xml:space="preserve"> deux </w:t>
      </w:r>
      <w:proofErr w:type="spellStart"/>
      <w:r>
        <w:t>borniers</w:t>
      </w:r>
      <w:proofErr w:type="spellEnd"/>
      <w:r>
        <w:t xml:space="preserve"> </w:t>
      </w:r>
      <w:r w:rsidR="00E90563">
        <w:t>8 </w:t>
      </w:r>
      <w:r>
        <w:t xml:space="preserve">broches à haute </w:t>
      </w:r>
      <w:proofErr w:type="spellStart"/>
      <w:r>
        <w:t>intensité</w:t>
      </w:r>
      <w:proofErr w:type="spellEnd"/>
      <w:r>
        <w:t xml:space="preserve"> et prendre </w:t>
      </w:r>
      <w:proofErr w:type="spellStart"/>
      <w:r>
        <w:t>en</w:t>
      </w:r>
      <w:proofErr w:type="spellEnd"/>
      <w:r>
        <w:t xml:space="preserve"> charge les </w:t>
      </w:r>
      <w:proofErr w:type="spellStart"/>
      <w:r>
        <w:t>câbles</w:t>
      </w:r>
      <w:proofErr w:type="spellEnd"/>
      <w:r>
        <w:t xml:space="preserve"> de section </w:t>
      </w:r>
      <w:proofErr w:type="gramStart"/>
      <w:r>
        <w:t>comprise</w:t>
      </w:r>
      <w:proofErr w:type="gramEnd"/>
      <w:r>
        <w:t xml:space="preserve"> entre 5,26 et 0,3</w:t>
      </w:r>
      <w:r w:rsidR="00E90563">
        <w:t>3 </w:t>
      </w:r>
      <w:r>
        <w:t xml:space="preserve">mm².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intégrer</w:t>
      </w:r>
      <w:proofErr w:type="spellEnd"/>
      <w:r>
        <w:t xml:space="preserve"> le </w:t>
      </w:r>
      <w:proofErr w:type="spellStart"/>
      <w:r>
        <w:t>traitement</w:t>
      </w:r>
      <w:proofErr w:type="spellEnd"/>
      <w:r>
        <w:t xml:space="preserve"> numérique du signal (DSP) </w:t>
      </w:r>
      <w:proofErr w:type="spellStart"/>
      <w:r>
        <w:t>optimisé</w:t>
      </w:r>
      <w:proofErr w:type="spellEnd"/>
      <w:r>
        <w:t xml:space="preserve"> pour le </w:t>
      </w:r>
      <w:proofErr w:type="spellStart"/>
      <w:r>
        <w:t>traitement</w:t>
      </w:r>
      <w:proofErr w:type="spellEnd"/>
      <w:r>
        <w:t xml:space="preserve"> des enceintes, avec </w:t>
      </w:r>
      <w:proofErr w:type="spellStart"/>
      <w:r>
        <w:t>échantillonnage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4</w:t>
      </w:r>
      <w:r w:rsidR="00E90563">
        <w:t>8 </w:t>
      </w:r>
      <w:r>
        <w:t>kHz, 2</w:t>
      </w:r>
      <w:r w:rsidR="00E90563">
        <w:t>4 </w:t>
      </w:r>
      <w:r>
        <w:t xml:space="preserve">bits. La </w:t>
      </w:r>
      <w:proofErr w:type="spellStart"/>
      <w:r>
        <w:t>latence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(entrée </w:t>
      </w:r>
      <w:proofErr w:type="spellStart"/>
      <w:r>
        <w:t>analogique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sortie de </w:t>
      </w:r>
      <w:proofErr w:type="spellStart"/>
      <w:r>
        <w:t>l’amplificateur</w:t>
      </w:r>
      <w:proofErr w:type="spellEnd"/>
      <w:r>
        <w:t xml:space="preserve">)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inférieure</w:t>
      </w:r>
      <w:proofErr w:type="spellEnd"/>
      <w:r>
        <w:t xml:space="preserve"> à 0,9</w:t>
      </w:r>
      <w:r w:rsidR="00E90563">
        <w:t>5 </w:t>
      </w:r>
      <w:proofErr w:type="spellStart"/>
      <w:r>
        <w:t>milliseconde</w:t>
      </w:r>
      <w:proofErr w:type="spellEnd"/>
      <w:r>
        <w:t xml:space="preserve">. Le </w:t>
      </w:r>
      <w:proofErr w:type="spellStart"/>
      <w:r>
        <w:t>traitement</w:t>
      </w:r>
      <w:proofErr w:type="spellEnd"/>
      <w:r>
        <w:t xml:space="preserve"> du signal doit </w:t>
      </w:r>
      <w:proofErr w:type="spellStart"/>
      <w:r>
        <w:t>inclure</w:t>
      </w:r>
      <w:proofErr w:type="spellEnd"/>
      <w:r>
        <w:t xml:space="preserve"> les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suivants</w:t>
      </w:r>
      <w:proofErr w:type="spellEnd"/>
      <w:r>
        <w:t xml:space="preserve"> pour chacun des </w:t>
      </w:r>
      <w:proofErr w:type="spellStart"/>
      <w:r>
        <w:t>huit</w:t>
      </w:r>
      <w:proofErr w:type="spellEnd"/>
      <w:r>
        <w:t xml:space="preserve"> </w:t>
      </w:r>
      <w:proofErr w:type="spellStart"/>
      <w:proofErr w:type="gramStart"/>
      <w:r>
        <w:t>canaux</w:t>
      </w:r>
      <w:proofErr w:type="spellEnd"/>
      <w:r w:rsidR="00E90563">
        <w:t> :</w:t>
      </w:r>
      <w:proofErr w:type="gramEnd"/>
      <w:r>
        <w:t xml:space="preserve"> </w:t>
      </w:r>
      <w:proofErr w:type="spellStart"/>
      <w:r>
        <w:t>Égalisation</w:t>
      </w:r>
      <w:proofErr w:type="spellEnd"/>
      <w:r>
        <w:t xml:space="preserve"> </w:t>
      </w:r>
      <w:proofErr w:type="spellStart"/>
      <w:r>
        <w:t>paramétrique</w:t>
      </w:r>
      <w:proofErr w:type="spellEnd"/>
      <w:r>
        <w:t xml:space="preserve"> </w:t>
      </w:r>
      <w:proofErr w:type="spellStart"/>
      <w:r>
        <w:t>d’entrée</w:t>
      </w:r>
      <w:proofErr w:type="spellEnd"/>
      <w:r>
        <w:t xml:space="preserve"> à </w:t>
      </w:r>
      <w:r w:rsidR="00E90563">
        <w:t>5 </w:t>
      </w:r>
      <w:proofErr w:type="spellStart"/>
      <w:r>
        <w:t>bandes</w:t>
      </w:r>
      <w:proofErr w:type="spellEnd"/>
      <w:r>
        <w:t xml:space="preserve">, </w:t>
      </w:r>
      <w:proofErr w:type="spellStart"/>
      <w:r>
        <w:t>égalisation</w:t>
      </w:r>
      <w:proofErr w:type="spellEnd"/>
      <w:r>
        <w:t xml:space="preserve"> du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d’enceintes</w:t>
      </w:r>
      <w:proofErr w:type="spellEnd"/>
      <w:r>
        <w:t xml:space="preserve">, </w:t>
      </w:r>
      <w:proofErr w:type="spellStart"/>
      <w:r>
        <w:t>filtres</w:t>
      </w:r>
      <w:proofErr w:type="spellEnd"/>
      <w:r>
        <w:t xml:space="preserve"> de </w:t>
      </w:r>
      <w:proofErr w:type="spellStart"/>
      <w:r>
        <w:t>bande</w:t>
      </w:r>
      <w:proofErr w:type="spellEnd"/>
      <w:r>
        <w:t xml:space="preserve"> </w:t>
      </w:r>
      <w:proofErr w:type="spellStart"/>
      <w:r>
        <w:t>passante</w:t>
      </w:r>
      <w:proofErr w:type="spellEnd"/>
      <w:r>
        <w:t xml:space="preserve"> (</w:t>
      </w:r>
      <w:proofErr w:type="spellStart"/>
      <w:r>
        <w:t>filtrage</w:t>
      </w:r>
      <w:proofErr w:type="spellEnd"/>
      <w:r>
        <w:t xml:space="preserve">), </w:t>
      </w:r>
      <w:proofErr w:type="spellStart"/>
      <w:r>
        <w:t>égalisation</w:t>
      </w:r>
      <w:proofErr w:type="spellEnd"/>
      <w:r>
        <w:t xml:space="preserve"> </w:t>
      </w:r>
      <w:proofErr w:type="spellStart"/>
      <w:r>
        <w:t>paramétrique</w:t>
      </w:r>
      <w:proofErr w:type="spellEnd"/>
      <w:r>
        <w:t xml:space="preserve"> à </w:t>
      </w:r>
      <w:r w:rsidR="00E90563">
        <w:t>9 </w:t>
      </w:r>
      <w:proofErr w:type="spellStart"/>
      <w:r>
        <w:t>bandes</w:t>
      </w:r>
      <w:proofErr w:type="spellEnd"/>
      <w:r>
        <w:t xml:space="preserve">, </w:t>
      </w:r>
      <w:proofErr w:type="spellStart"/>
      <w:r>
        <w:t>délai</w:t>
      </w:r>
      <w:proofErr w:type="spellEnd"/>
      <w:r>
        <w:t xml:space="preserve"> et </w:t>
      </w:r>
      <w:proofErr w:type="spellStart"/>
      <w:r>
        <w:t>limiteur</w:t>
      </w:r>
      <w:proofErr w:type="spellEnd"/>
      <w:r>
        <w:t xml:space="preserve"> de tension </w:t>
      </w:r>
      <w:proofErr w:type="spellStart"/>
      <w:r>
        <w:t>moyenne</w:t>
      </w:r>
      <w:proofErr w:type="spellEnd"/>
      <w:r>
        <w:t xml:space="preserve"> (RMS) et </w:t>
      </w:r>
      <w:proofErr w:type="spellStart"/>
      <w:r>
        <w:t>crête</w:t>
      </w:r>
      <w:proofErr w:type="spellEnd"/>
      <w:r>
        <w:t xml:space="preserve"> (Peak). Un </w:t>
      </w:r>
      <w:proofErr w:type="spellStart"/>
      <w:r>
        <w:t>mélangeur</w:t>
      </w:r>
      <w:proofErr w:type="spellEnd"/>
      <w:r>
        <w:t xml:space="preserve"> </w:t>
      </w:r>
      <w:proofErr w:type="spellStart"/>
      <w:r>
        <w:t>matriciel</w:t>
      </w:r>
      <w:proofErr w:type="spellEnd"/>
      <w:r>
        <w:t xml:space="preserve"> 8</w:t>
      </w:r>
      <w:r w:rsidR="00E90563">
        <w:t> × </w:t>
      </w:r>
      <w:r>
        <w:t xml:space="preserve">8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inclus</w:t>
      </w:r>
      <w:proofErr w:type="spellEnd"/>
      <w:r>
        <w:t xml:space="preserve"> pour router et </w:t>
      </w:r>
      <w:proofErr w:type="spellStart"/>
      <w:r>
        <w:t>atténuer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combinaisons</w:t>
      </w:r>
      <w:proofErr w:type="spellEnd"/>
      <w:r>
        <w:t xml:space="preserve"> </w:t>
      </w:r>
      <w:proofErr w:type="spellStart"/>
      <w:r>
        <w:t>d’entrées</w:t>
      </w:r>
      <w:proofErr w:type="spellEnd"/>
      <w:r>
        <w:t xml:space="preserve">/sorties. Un </w:t>
      </w:r>
      <w:proofErr w:type="spellStart"/>
      <w:r>
        <w:t>générateur</w:t>
      </w:r>
      <w:proofErr w:type="spellEnd"/>
      <w:r>
        <w:t xml:space="preserve"> de signal </w:t>
      </w:r>
      <w:proofErr w:type="spellStart"/>
      <w:r>
        <w:t>sinusoïdal</w:t>
      </w:r>
      <w:proofErr w:type="spellEnd"/>
      <w:r>
        <w:t xml:space="preserve">, de </w:t>
      </w:r>
      <w:proofErr w:type="spellStart"/>
      <w:r>
        <w:t>bruit</w:t>
      </w:r>
      <w:proofErr w:type="spellEnd"/>
      <w:r>
        <w:t xml:space="preserve"> rose et </w:t>
      </w:r>
      <w:proofErr w:type="spellStart"/>
      <w:r>
        <w:t>blanc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qu’une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de balayage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inclus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permet</w:t>
      </w:r>
      <w:proofErr w:type="spellEnd"/>
      <w:r>
        <w:t xml:space="preserve"> à </w:t>
      </w:r>
      <w:proofErr w:type="spellStart"/>
      <w:r>
        <w:t>l’amplificateur</w:t>
      </w:r>
      <w:proofErr w:type="spellEnd"/>
      <w:r>
        <w:t xml:space="preserve"> de </w:t>
      </w:r>
      <w:proofErr w:type="spellStart"/>
      <w:r>
        <w:t>mesurer</w:t>
      </w:r>
      <w:proofErr w:type="spellEnd"/>
      <w:r>
        <w:t xml:space="preserve">, </w:t>
      </w:r>
      <w:proofErr w:type="spellStart"/>
      <w:r>
        <w:t>d’enregistrer</w:t>
      </w:r>
      <w:proofErr w:type="spellEnd"/>
      <w:r>
        <w:t xml:space="preserve"> et de stocker les </w:t>
      </w:r>
      <w:proofErr w:type="spellStart"/>
      <w:r>
        <w:t>impédances</w:t>
      </w:r>
      <w:proofErr w:type="spellEnd"/>
      <w:r>
        <w:t xml:space="preserve"> </w:t>
      </w:r>
      <w:proofErr w:type="spellStart"/>
      <w:r>
        <w:t>relevées</w:t>
      </w:r>
      <w:proofErr w:type="spellEnd"/>
      <w:r>
        <w:t xml:space="preserve"> sur </w:t>
      </w:r>
      <w:proofErr w:type="spellStart"/>
      <w:r>
        <w:t>n’importe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canal </w:t>
      </w:r>
      <w:proofErr w:type="spellStart"/>
      <w:r>
        <w:t>en</w:t>
      </w:r>
      <w:proofErr w:type="spellEnd"/>
      <w:r>
        <w:t xml:space="preserve"> sortie. Le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de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contenir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interface </w:t>
      </w:r>
      <w:proofErr w:type="spellStart"/>
      <w:r>
        <w:t>utilisateur</w:t>
      </w:r>
      <w:proofErr w:type="spellEnd"/>
      <w:r>
        <w:t xml:space="preserve"> avec un </w:t>
      </w:r>
      <w:proofErr w:type="spellStart"/>
      <w:r>
        <w:t>écran</w:t>
      </w:r>
      <w:proofErr w:type="spellEnd"/>
      <w:r>
        <w:t xml:space="preserve"> LCD de 24</w:t>
      </w:r>
      <w:r w:rsidR="00E90563">
        <w:t>0 × </w:t>
      </w:r>
      <w:r>
        <w:t xml:space="preserve">64 et des </w:t>
      </w:r>
      <w:proofErr w:type="spellStart"/>
      <w:r>
        <w:t>voyants</w:t>
      </w:r>
      <w:proofErr w:type="spellEnd"/>
      <w:r>
        <w:t xml:space="preserve"> LED pour </w:t>
      </w:r>
      <w:proofErr w:type="spellStart"/>
      <w:r>
        <w:t>indiquer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présence</w:t>
      </w:r>
      <w:proofErr w:type="spellEnd"/>
      <w:r>
        <w:t xml:space="preserve"> de signal, </w:t>
      </w:r>
      <w:proofErr w:type="spellStart"/>
      <w:r>
        <w:t>une</w:t>
      </w:r>
      <w:proofErr w:type="spellEnd"/>
      <w:r>
        <w:t xml:space="preserve"> entrée </w:t>
      </w:r>
      <w:proofErr w:type="spellStart"/>
      <w:r>
        <w:t>écrête</w:t>
      </w:r>
      <w:proofErr w:type="spellEnd"/>
      <w:r>
        <w:t xml:space="preserve">, </w:t>
      </w:r>
      <w:proofErr w:type="spellStart"/>
      <w:r>
        <w:t>l’activation</w:t>
      </w:r>
      <w:proofErr w:type="spellEnd"/>
      <w:r>
        <w:t xml:space="preserve"> du </w:t>
      </w:r>
      <w:proofErr w:type="spellStart"/>
      <w:r>
        <w:t>limiteur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sortie et les </w:t>
      </w:r>
      <w:proofErr w:type="spellStart"/>
      <w:r>
        <w:t>défauts</w:t>
      </w:r>
      <w:proofErr w:type="spellEnd"/>
      <w:r>
        <w:t xml:space="preserve"> </w:t>
      </w:r>
      <w:proofErr w:type="spellStart"/>
      <w:r>
        <w:t>constatés</w:t>
      </w:r>
      <w:proofErr w:type="spellEnd"/>
      <w:r>
        <w:t xml:space="preserve">. Les </w:t>
      </w:r>
      <w:proofErr w:type="spellStart"/>
      <w:r>
        <w:t>fonctions</w:t>
      </w:r>
      <w:proofErr w:type="spellEnd"/>
      <w:r>
        <w:t xml:space="preserve"> </w:t>
      </w:r>
      <w:proofErr w:type="spellStart"/>
      <w:r>
        <w:t>accessibles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l’interface</w:t>
      </w:r>
      <w:proofErr w:type="spellEnd"/>
      <w:r>
        <w:t xml:space="preserve"> du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inclure</w:t>
      </w:r>
      <w:proofErr w:type="spellEnd"/>
      <w:r>
        <w:t xml:space="preserve"> la configuration de sortie, </w:t>
      </w:r>
      <w:proofErr w:type="spellStart"/>
      <w:r>
        <w:t>l’enregistrement</w:t>
      </w:r>
      <w:proofErr w:type="spellEnd"/>
      <w:r>
        <w:t xml:space="preserve"> des </w:t>
      </w:r>
      <w:proofErr w:type="spellStart"/>
      <w:r>
        <w:t>défaillances</w:t>
      </w:r>
      <w:proofErr w:type="spellEnd"/>
      <w:r>
        <w:t xml:space="preserve">, la </w:t>
      </w:r>
      <w:proofErr w:type="spellStart"/>
      <w:r>
        <w:t>coupure</w:t>
      </w:r>
      <w:proofErr w:type="spellEnd"/>
      <w:r>
        <w:t xml:space="preserve"> du son, la </w:t>
      </w:r>
      <w:proofErr w:type="spellStart"/>
      <w:r>
        <w:t>sélection</w:t>
      </w:r>
      <w:proofErr w:type="spellEnd"/>
      <w:r>
        <w:t xml:space="preserve"> de la </w:t>
      </w:r>
      <w:proofErr w:type="spellStart"/>
      <w:r>
        <w:t>sensibilité</w:t>
      </w:r>
      <w:proofErr w:type="spellEnd"/>
      <w:r>
        <w:t xml:space="preserve"> </w:t>
      </w:r>
      <w:proofErr w:type="spellStart"/>
      <w:r>
        <w:t>d’entrée</w:t>
      </w:r>
      <w:proofErr w:type="spellEnd"/>
      <w:r>
        <w:t xml:space="preserve">, </w:t>
      </w:r>
      <w:proofErr w:type="spellStart"/>
      <w:r>
        <w:t>l’atténuation</w:t>
      </w:r>
      <w:proofErr w:type="spellEnd"/>
      <w:r>
        <w:t xml:space="preserve"> de sortie, la </w:t>
      </w:r>
      <w:proofErr w:type="spellStart"/>
      <w:r>
        <w:t>fonction</w:t>
      </w:r>
      <w:proofErr w:type="spellEnd"/>
      <w:r>
        <w:t xml:space="preserve"> on/off de </w:t>
      </w:r>
      <w:proofErr w:type="spellStart"/>
      <w:r>
        <w:t>l’égaliseur</w:t>
      </w:r>
      <w:proofErr w:type="spellEnd"/>
      <w:r>
        <w:t xml:space="preserve"> par canal et le rappel des </w:t>
      </w:r>
      <w:proofErr w:type="spellStart"/>
      <w:r>
        <w:t>préréglages</w:t>
      </w:r>
      <w:proofErr w:type="spellEnd"/>
      <w:r>
        <w:t xml:space="preserve"> du </w:t>
      </w:r>
      <w:proofErr w:type="spellStart"/>
      <w:r>
        <w:t>traitement</w:t>
      </w:r>
      <w:proofErr w:type="spellEnd"/>
      <w:r>
        <w:t xml:space="preserve"> de </w:t>
      </w:r>
      <w:proofErr w:type="spellStart"/>
      <w:r>
        <w:t>l’enceinte</w:t>
      </w:r>
      <w:proofErr w:type="spellEnd"/>
      <w:r>
        <w:t xml:space="preserve">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contenir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interface PC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connexion</w:t>
      </w:r>
      <w:proofErr w:type="spellEnd"/>
      <w:r>
        <w:t xml:space="preserve"> USB sur le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qui </w:t>
      </w:r>
      <w:proofErr w:type="spellStart"/>
      <w:r>
        <w:t>permet</w:t>
      </w:r>
      <w:proofErr w:type="spellEnd"/>
      <w:r>
        <w:t xml:space="preserve"> le </w:t>
      </w:r>
      <w:proofErr w:type="spellStart"/>
      <w:r>
        <w:t>paramétrage</w:t>
      </w:r>
      <w:proofErr w:type="spellEnd"/>
      <w:r>
        <w:t xml:space="preserve">, la configuration et la surveillance de </w:t>
      </w:r>
      <w:proofErr w:type="spellStart"/>
      <w:r>
        <w:t>l’amplificateur</w:t>
      </w:r>
      <w:proofErr w:type="spellEnd"/>
      <w:r>
        <w:t xml:space="preserve"> à </w:t>
      </w:r>
      <w:proofErr w:type="spellStart"/>
      <w:r>
        <w:t>l’aide</w:t>
      </w:r>
      <w:proofErr w:type="spellEnd"/>
      <w:r>
        <w:t xml:space="preserve"> du </w:t>
      </w:r>
      <w:proofErr w:type="spellStart"/>
      <w:r>
        <w:t>logiciel</w:t>
      </w:r>
      <w:proofErr w:type="spellEnd"/>
      <w:r>
        <w:t xml:space="preserve"> ControlSpace Designer.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contenir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interface Ethernet sur le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arrière</w:t>
      </w:r>
      <w:proofErr w:type="spellEnd"/>
      <w:r>
        <w:t xml:space="preserve"> disponible </w:t>
      </w:r>
      <w:proofErr w:type="spellStart"/>
      <w:r>
        <w:t>depuis</w:t>
      </w:r>
      <w:proofErr w:type="spellEnd"/>
      <w:r>
        <w:t xml:space="preserve"> un </w:t>
      </w:r>
      <w:proofErr w:type="spellStart"/>
      <w:r>
        <w:t>connecteur</w:t>
      </w:r>
      <w:proofErr w:type="spellEnd"/>
      <w:r>
        <w:t xml:space="preserve"> RJ-45 pour </w:t>
      </w:r>
      <w:proofErr w:type="spellStart"/>
      <w:r>
        <w:t>permettre</w:t>
      </w:r>
      <w:proofErr w:type="spellEnd"/>
      <w:r>
        <w:t xml:space="preserve"> les communications Ethernet et le </w:t>
      </w:r>
      <w:proofErr w:type="spellStart"/>
      <w:r>
        <w:t>contrôle</w:t>
      </w:r>
      <w:proofErr w:type="spellEnd"/>
      <w:r>
        <w:t xml:space="preserve">/la surveillance </w:t>
      </w:r>
      <w:proofErr w:type="spellStart"/>
      <w:r>
        <w:t>réseau</w:t>
      </w:r>
      <w:proofErr w:type="spellEnd"/>
      <w:r>
        <w:t xml:space="preserve"> de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amplificateurs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l’utilisation</w:t>
      </w:r>
      <w:proofErr w:type="spellEnd"/>
      <w:r>
        <w:t xml:space="preserve"> d’un </w:t>
      </w:r>
      <w:proofErr w:type="spellStart"/>
      <w:r>
        <w:t>ordinateur</w:t>
      </w:r>
      <w:proofErr w:type="spellEnd"/>
      <w:r>
        <w:t xml:space="preserve"> </w:t>
      </w:r>
      <w:proofErr w:type="spellStart"/>
      <w:r>
        <w:t>équipé</w:t>
      </w:r>
      <w:proofErr w:type="spellEnd"/>
      <w:r>
        <w:t xml:space="preserve"> du </w:t>
      </w:r>
      <w:proofErr w:type="spellStart"/>
      <w:r>
        <w:t>logiciel</w:t>
      </w:r>
      <w:proofErr w:type="spellEnd"/>
      <w:r>
        <w:t xml:space="preserve"> ControlSpace Designer. Le </w:t>
      </w:r>
      <w:proofErr w:type="spellStart"/>
      <w:r>
        <w:t>châssis</w:t>
      </w:r>
      <w:proofErr w:type="spellEnd"/>
      <w:r>
        <w:t xml:space="preserve"> de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acier</w:t>
      </w:r>
      <w:proofErr w:type="spellEnd"/>
      <w:r>
        <w:t xml:space="preserve"> et doit </w:t>
      </w:r>
      <w:proofErr w:type="spellStart"/>
      <w:r>
        <w:t>présenter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finition</w:t>
      </w:r>
      <w:proofErr w:type="spellEnd"/>
      <w:r>
        <w:t xml:space="preserve"> noire durable. Les dimensions de </w:t>
      </w:r>
      <w:proofErr w:type="spellStart"/>
      <w:r>
        <w:t>l’amplificateur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compatibles avec un montage </w:t>
      </w:r>
      <w:proofErr w:type="spellStart"/>
      <w:r>
        <w:t>en</w:t>
      </w:r>
      <w:proofErr w:type="spellEnd"/>
      <w:r>
        <w:t xml:space="preserve"> rack EIA-310 standard de 48</w:t>
      </w:r>
      <w:r w:rsidR="00E90563">
        <w:t>3 </w:t>
      </w:r>
      <w:r>
        <w:t>mm (1</w:t>
      </w:r>
      <w:r w:rsidR="00E90563">
        <w:t>9,0 </w:t>
      </w:r>
      <w:proofErr w:type="spellStart"/>
      <w:r>
        <w:t>pouces</w:t>
      </w:r>
      <w:proofErr w:type="spellEnd"/>
      <w:r>
        <w:t xml:space="preserve">). Les dimensions de </w:t>
      </w:r>
      <w:proofErr w:type="spellStart"/>
      <w:r>
        <w:t>l’amplificateur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les </w:t>
      </w:r>
      <w:proofErr w:type="spellStart"/>
      <w:proofErr w:type="gramStart"/>
      <w:r>
        <w:t>suivantes</w:t>
      </w:r>
      <w:proofErr w:type="spellEnd"/>
      <w:r w:rsidR="00E90563">
        <w:t> :</w:t>
      </w:r>
      <w:proofErr w:type="gramEnd"/>
      <w:r>
        <w:t xml:space="preserve"> 8</w:t>
      </w:r>
      <w:r w:rsidR="00E90563">
        <w:t>8 </w:t>
      </w:r>
      <w:r>
        <w:t>mm (</w:t>
      </w:r>
      <w:r w:rsidR="00E90563">
        <w:t>2 </w:t>
      </w:r>
      <w:proofErr w:type="spellStart"/>
      <w:r>
        <w:t>unités</w:t>
      </w:r>
      <w:proofErr w:type="spellEnd"/>
      <w:r>
        <w:t xml:space="preserve"> de rack, 3,</w:t>
      </w:r>
      <w:r w:rsidR="00E90563">
        <w:t>5 </w:t>
      </w:r>
      <w:proofErr w:type="spellStart"/>
      <w:r>
        <w:t>pouces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hauteur, et 52</w:t>
      </w:r>
      <w:r w:rsidR="00E90563">
        <w:t>5 </w:t>
      </w:r>
      <w:r>
        <w:t>mm (20,</w:t>
      </w:r>
      <w:r w:rsidR="00E90563">
        <w:t>7 </w:t>
      </w:r>
      <w:proofErr w:type="spellStart"/>
      <w:r>
        <w:t>pouces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profondeur</w:t>
      </w:r>
      <w:proofErr w:type="spellEnd"/>
      <w:r>
        <w:t xml:space="preserve">. Le </w:t>
      </w:r>
      <w:proofErr w:type="spellStart"/>
      <w:r>
        <w:t>poids</w:t>
      </w:r>
      <w:proofErr w:type="spellEnd"/>
      <w:r>
        <w:t xml:space="preserve"> de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de 12,</w:t>
      </w:r>
      <w:r w:rsidR="00E90563">
        <w:t>9 </w:t>
      </w:r>
      <w:r>
        <w:t>kg (28,</w:t>
      </w:r>
      <w:r w:rsidR="00E90563">
        <w:t>4 </w:t>
      </w:r>
      <w:r>
        <w:t>livres).</w:t>
      </w:r>
    </w:p>
    <w:p w14:paraId="61EF392A" w14:textId="3F675CC1" w:rsidR="00A10ECD" w:rsidRPr="00F90291" w:rsidRDefault="00E50E4C" w:rsidP="00E50E4C">
      <w:r>
        <w:t xml:space="preserve">Il doit </w:t>
      </w:r>
      <w:proofErr w:type="spellStart"/>
      <w:r>
        <w:t>s’agir</w:t>
      </w:r>
      <w:proofErr w:type="spellEnd"/>
      <w:r>
        <w:t xml:space="preserve"> de </w:t>
      </w:r>
      <w:proofErr w:type="spellStart"/>
      <w:r>
        <w:t>l’amplificateur</w:t>
      </w:r>
      <w:proofErr w:type="spellEnd"/>
      <w:r>
        <w:t xml:space="preserve"> de puissance modulable </w:t>
      </w:r>
      <w:proofErr w:type="spellStart"/>
      <w:r>
        <w:t>professionnel</w:t>
      </w:r>
      <w:proofErr w:type="spellEnd"/>
      <w:r>
        <w:t xml:space="preserve"> PowerMatch PM8500N.</w:t>
      </w:r>
    </w:p>
    <w:sectPr w:rsidR="00A10ECD" w:rsidRPr="00F90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F8D4" w14:textId="77777777" w:rsidR="00F15052" w:rsidRDefault="00F15052" w:rsidP="00583198">
      <w:pPr>
        <w:spacing w:after="0" w:line="240" w:lineRule="auto"/>
      </w:pPr>
      <w:r>
        <w:separator/>
      </w:r>
    </w:p>
  </w:endnote>
  <w:endnote w:type="continuationSeparator" w:id="0">
    <w:p w14:paraId="08E9BCFC" w14:textId="77777777" w:rsidR="00F15052" w:rsidRDefault="00F15052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286D" w14:textId="77777777" w:rsidR="00F15052" w:rsidRDefault="00F15052" w:rsidP="00583198">
      <w:pPr>
        <w:spacing w:after="0" w:line="240" w:lineRule="auto"/>
      </w:pPr>
      <w:r>
        <w:separator/>
      </w:r>
    </w:p>
  </w:footnote>
  <w:footnote w:type="continuationSeparator" w:id="0">
    <w:p w14:paraId="35D15189" w14:textId="77777777" w:rsidR="00F15052" w:rsidRDefault="00F15052" w:rsidP="00583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724"/>
    <w:multiLevelType w:val="hybridMultilevel"/>
    <w:tmpl w:val="35EE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55228"/>
    <w:multiLevelType w:val="hybridMultilevel"/>
    <w:tmpl w:val="2A6C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EE1"/>
    <w:multiLevelType w:val="hybridMultilevel"/>
    <w:tmpl w:val="B3A4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230A8"/>
    <w:multiLevelType w:val="hybridMultilevel"/>
    <w:tmpl w:val="9F1E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842A3"/>
    <w:multiLevelType w:val="hybridMultilevel"/>
    <w:tmpl w:val="6E28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60280">
    <w:abstractNumId w:val="3"/>
  </w:num>
  <w:num w:numId="2" w16cid:durableId="30964347">
    <w:abstractNumId w:val="1"/>
  </w:num>
  <w:num w:numId="3" w16cid:durableId="732657686">
    <w:abstractNumId w:val="2"/>
  </w:num>
  <w:num w:numId="4" w16cid:durableId="1362126117">
    <w:abstractNumId w:val="0"/>
  </w:num>
  <w:num w:numId="5" w16cid:durableId="1573350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52"/>
    <w:rsid w:val="001C47E5"/>
    <w:rsid w:val="001C67CC"/>
    <w:rsid w:val="001E6CAA"/>
    <w:rsid w:val="00207840"/>
    <w:rsid w:val="00221651"/>
    <w:rsid w:val="0049103D"/>
    <w:rsid w:val="00583198"/>
    <w:rsid w:val="00614DEA"/>
    <w:rsid w:val="00622765"/>
    <w:rsid w:val="006D18FD"/>
    <w:rsid w:val="00773749"/>
    <w:rsid w:val="00820E1B"/>
    <w:rsid w:val="008B59ED"/>
    <w:rsid w:val="008D5C2D"/>
    <w:rsid w:val="00955594"/>
    <w:rsid w:val="00A10ECD"/>
    <w:rsid w:val="00A6784F"/>
    <w:rsid w:val="00AB5905"/>
    <w:rsid w:val="00AC0800"/>
    <w:rsid w:val="00B246F0"/>
    <w:rsid w:val="00B57478"/>
    <w:rsid w:val="00B97618"/>
    <w:rsid w:val="00BD2873"/>
    <w:rsid w:val="00BE0325"/>
    <w:rsid w:val="00BF7C4B"/>
    <w:rsid w:val="00C521F3"/>
    <w:rsid w:val="00D24160"/>
    <w:rsid w:val="00D47F72"/>
    <w:rsid w:val="00E50E4C"/>
    <w:rsid w:val="00E90563"/>
    <w:rsid w:val="00F15052"/>
    <w:rsid w:val="00F90291"/>
    <w:rsid w:val="00F92595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52F9"/>
  <w15:chartTrackingRefBased/>
  <w15:docId w15:val="{55391252-D0C0-4434-9242-9475A3CF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7</TotalTime>
  <Pages>3</Pages>
  <Words>971</Words>
  <Characters>5249</Characters>
  <DocSecurity>0</DocSecurity>
  <Lines>82</Lines>
  <Paragraphs>15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2023-07-14T19:04:00Z</dcterms:created>
  <dcterms:modified xsi:type="dcterms:W3CDTF">2023-07-14T19:11:00Z</dcterms:modified>
</cp:coreProperties>
</file>