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2B3A3C5A" w:rsidR="002F4998" w:rsidRPr="00F779AF" w:rsidRDefault="00B20974" w:rsidP="002F4998">
      <w:proofErr w:type="spellStart"/>
      <w:r>
        <w:rPr>
          <w:b/>
          <w:bCs/>
        </w:rPr>
        <w:t>A</w:t>
      </w:r>
      <w:r w:rsidRPr="00B20974">
        <w:rPr>
          <w:b/>
          <w:bCs/>
        </w:rPr>
        <w:t>ltavoz</w:t>
      </w:r>
      <w:proofErr w:type="spellEnd"/>
      <w:r w:rsidRPr="00B20974">
        <w:rPr>
          <w:b/>
          <w:bCs/>
        </w:rPr>
        <w:t xml:space="preserve"> de </w:t>
      </w:r>
      <w:proofErr w:type="spellStart"/>
      <w:r w:rsidRPr="00B20974">
        <w:rPr>
          <w:b/>
          <w:bCs/>
        </w:rPr>
        <w:t>arreglo</w:t>
      </w:r>
      <w:proofErr w:type="spellEnd"/>
      <w:r w:rsidRPr="00B20974">
        <w:rPr>
          <w:b/>
          <w:bCs/>
        </w:rPr>
        <w:t xml:space="preserve"> </w:t>
      </w:r>
      <w:proofErr w:type="spellStart"/>
      <w:r w:rsidRPr="00B20974">
        <w:rPr>
          <w:b/>
          <w:bCs/>
        </w:rPr>
        <w:t>en</w:t>
      </w:r>
      <w:proofErr w:type="spellEnd"/>
      <w:r w:rsidRPr="00B20974">
        <w:rPr>
          <w:b/>
          <w:bCs/>
        </w:rPr>
        <w:t xml:space="preserve"> columna </w:t>
      </w:r>
      <w:r w:rsidR="00F779AF">
        <w:rPr>
          <w:b/>
          <w:bCs/>
        </w:rPr>
        <w:t>MA12</w:t>
      </w:r>
    </w:p>
    <w:p w14:paraId="548ECB66" w14:textId="7F4913C2" w:rsidR="002F4998" w:rsidRPr="00F779AF" w:rsidRDefault="00B83D65" w:rsidP="002F4998">
      <w:pPr>
        <w:rPr>
          <w:szCs w:val="20"/>
        </w:rPr>
      </w:pPr>
      <w:r w:rsidRPr="00B83D65">
        <w:rPr>
          <w:szCs w:val="20"/>
        </w:rPr>
        <w:t>ESPECIFICACIONES PARA ARQUITECTOS E INGENIEROS</w:t>
      </w:r>
    </w:p>
    <w:p w14:paraId="6AA8F9DD" w14:textId="5C9F43F6" w:rsidR="00B83D65" w:rsidRPr="00B20974" w:rsidRDefault="00B83D65" w:rsidP="00B83D65">
      <w:pPr>
        <w:rPr>
          <w:szCs w:val="20"/>
        </w:rPr>
      </w:pPr>
      <w:r>
        <w:rPr>
          <w:szCs w:val="20"/>
        </w:rPr>
        <w:t xml:space="preserve">MARZO DE </w:t>
      </w:r>
      <w:r w:rsidR="00F779AF">
        <w:rPr>
          <w:szCs w:val="20"/>
        </w:rPr>
        <w:t>2026</w:t>
      </w:r>
    </w:p>
    <w:p w14:paraId="5E30EB2C" w14:textId="01C24341" w:rsidR="00B83D65" w:rsidRDefault="00B83D65" w:rsidP="00B83D65">
      <w:r>
        <w:t xml:space="preserve">El </w:t>
      </w:r>
      <w:proofErr w:type="spellStart"/>
      <w:r>
        <w:t>altavoz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de driver </w:t>
      </w:r>
      <w:proofErr w:type="spellStart"/>
      <w:r>
        <w:t>múltiples</w:t>
      </w:r>
      <w:proofErr w:type="spellEnd"/>
      <w:r>
        <w:t xml:space="preserve"> con</w:t>
      </w:r>
      <w:r w:rsidR="00B20974">
        <w:t xml:space="preserve"> </w:t>
      </w:r>
      <w:proofErr w:type="spellStart"/>
      <w:r>
        <w:t>ecualización</w:t>
      </w:r>
      <w:proofErr w:type="spellEnd"/>
      <w:r>
        <w:t xml:space="preserve"> </w:t>
      </w:r>
      <w:proofErr w:type="spellStart"/>
      <w:r>
        <w:t>activa</w:t>
      </w:r>
      <w:proofErr w:type="spellEnd"/>
      <w:r>
        <w:t xml:space="preserve"> </w:t>
      </w:r>
      <w:proofErr w:type="spellStart"/>
      <w:r>
        <w:t>coincidente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se describe a</w:t>
      </w:r>
      <w:r w:rsidR="00B20974">
        <w:t xml:space="preserve"> </w:t>
      </w:r>
      <w:proofErr w:type="spellStart"/>
      <w:r>
        <w:t>continuación</w:t>
      </w:r>
      <w:proofErr w:type="spellEnd"/>
      <w:r>
        <w:t>.</w:t>
      </w:r>
    </w:p>
    <w:p w14:paraId="69C9E1B8" w14:textId="15F45A59" w:rsidR="00B83D65" w:rsidRDefault="00B83D65" w:rsidP="00B83D65">
      <w:r>
        <w:t xml:space="preserve">El transductor </w:t>
      </w:r>
      <w:proofErr w:type="spellStart"/>
      <w:r>
        <w:t>complementario</w:t>
      </w:r>
      <w:proofErr w:type="spellEnd"/>
      <w:r>
        <w:t xml:space="preserve"> </w:t>
      </w:r>
      <w:proofErr w:type="spellStart"/>
      <w:r>
        <w:t>consta</w:t>
      </w:r>
      <w:proofErr w:type="spellEnd"/>
      <w:r>
        <w:t xml:space="preserve"> de </w:t>
      </w:r>
      <w:proofErr w:type="spellStart"/>
      <w:r>
        <w:t>doce</w:t>
      </w:r>
      <w:proofErr w:type="spellEnd"/>
      <w:r>
        <w:t xml:space="preserve"> (12) drivers</w:t>
      </w:r>
      <w:r w:rsidR="00B20974">
        <w:t xml:space="preserve"> </w:t>
      </w:r>
      <w:r>
        <w:t>de 57 mm (2</w:t>
      </w:r>
      <w:r w:rsidR="00590C3C">
        <w:t>.25</w:t>
      </w:r>
      <w:r>
        <w:t xml:space="preserve">") de </w:t>
      </w:r>
      <w:proofErr w:type="spellStart"/>
      <w:r>
        <w:t>frecuencia</w:t>
      </w:r>
      <w:proofErr w:type="spellEnd"/>
      <w:r>
        <w:t xml:space="preserve"> media/</w:t>
      </w:r>
      <w:proofErr w:type="spellStart"/>
      <w:r>
        <w:t>alta</w:t>
      </w:r>
      <w:proofErr w:type="spellEnd"/>
      <w:r>
        <w:t xml:space="preserve"> </w:t>
      </w:r>
      <w:proofErr w:type="spellStart"/>
      <w:r>
        <w:t>montados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</w:t>
      </w:r>
      <w:r w:rsidR="00B20974">
        <w:t xml:space="preserve"> </w:t>
      </w:r>
      <w:proofErr w:type="spellStart"/>
      <w:r w:rsidR="006B176B" w:rsidRPr="00016A7E">
        <w:rPr>
          <w:szCs w:val="20"/>
        </w:rPr>
        <w:t>arreglo</w:t>
      </w:r>
      <w:proofErr w:type="spellEnd"/>
      <w:r w:rsidR="006B176B" w:rsidRPr="00016A7E">
        <w:rPr>
          <w:szCs w:val="20"/>
        </w:rPr>
        <w:t xml:space="preserve"> </w:t>
      </w:r>
      <w:proofErr w:type="spellStart"/>
      <w:r w:rsidR="006B176B" w:rsidRPr="00016A7E">
        <w:rPr>
          <w:szCs w:val="20"/>
        </w:rPr>
        <w:t>en</w:t>
      </w:r>
      <w:proofErr w:type="spellEnd"/>
      <w:r w:rsidR="006B176B" w:rsidRPr="00016A7E">
        <w:rPr>
          <w:szCs w:val="20"/>
        </w:rPr>
        <w:t xml:space="preserve"> columna</w:t>
      </w:r>
      <w:r>
        <w:t xml:space="preserve"> vertical. Cada driver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impedancia</w:t>
      </w:r>
      <w:proofErr w:type="spellEnd"/>
      <w:r w:rsidR="00B20974">
        <w:t xml:space="preserve"> </w:t>
      </w:r>
      <w:r>
        <w:t xml:space="preserve">nominal de 6.2 </w:t>
      </w:r>
      <w:proofErr w:type="spellStart"/>
      <w:r>
        <w:t>ohmios</w:t>
      </w:r>
      <w:proofErr w:type="spellEnd"/>
      <w:r>
        <w:t xml:space="preserve"> y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cableado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serie</w:t>
      </w:r>
      <w:proofErr w:type="spellEnd"/>
      <w:r>
        <w:t>/</w:t>
      </w:r>
      <w:proofErr w:type="spellStart"/>
      <w:r>
        <w:t>paralelo</w:t>
      </w:r>
      <w:proofErr w:type="spellEnd"/>
      <w:r>
        <w:t>,</w:t>
      </w:r>
      <w:r w:rsidR="00B20974">
        <w:t xml:space="preserve"> </w:t>
      </w:r>
      <w:r>
        <w:t xml:space="preserve">lo </w:t>
      </w:r>
      <w:proofErr w:type="spellStart"/>
      <w:r>
        <w:t>cual</w:t>
      </w:r>
      <w:proofErr w:type="spellEnd"/>
      <w:r>
        <w:t xml:space="preserve"> da </w:t>
      </w:r>
      <w:proofErr w:type="spellStart"/>
      <w:r>
        <w:t>lugar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impedancia</w:t>
      </w:r>
      <w:proofErr w:type="spellEnd"/>
      <w:r>
        <w:t xml:space="preserve"> nominal </w:t>
      </w:r>
      <w:proofErr w:type="spellStart"/>
      <w:r>
        <w:t>compuesta</w:t>
      </w:r>
      <w:proofErr w:type="spellEnd"/>
      <w:r>
        <w:t xml:space="preserve"> de</w:t>
      </w:r>
      <w:r w:rsidR="00B20974">
        <w:t xml:space="preserve"> </w:t>
      </w:r>
      <w:r>
        <w:t xml:space="preserve">8 </w:t>
      </w:r>
      <w:proofErr w:type="spellStart"/>
      <w:r>
        <w:t>ohmios</w:t>
      </w:r>
      <w:proofErr w:type="spellEnd"/>
      <w:r>
        <w:t>.</w:t>
      </w:r>
    </w:p>
    <w:p w14:paraId="00FCF67E" w14:textId="61FDDBCE" w:rsidR="00B83D65" w:rsidRDefault="00B83D65" w:rsidP="00B83D65">
      <w:r>
        <w:t xml:space="preserve">El ancho de </w:t>
      </w:r>
      <w:proofErr w:type="spellStart"/>
      <w:r>
        <w:t>haz</w:t>
      </w:r>
      <w:proofErr w:type="spellEnd"/>
      <w:r>
        <w:t xml:space="preserve"> horizontal nominal del </w:t>
      </w:r>
      <w:proofErr w:type="spellStart"/>
      <w:r>
        <w:t>altavoz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de</w:t>
      </w:r>
      <w:r w:rsidR="00B20974">
        <w:t xml:space="preserve"> </w:t>
      </w:r>
      <w:r>
        <w:t xml:space="preserve">145 </w:t>
      </w:r>
      <w:proofErr w:type="spellStart"/>
      <w:r>
        <w:t>grados</w:t>
      </w:r>
      <w:proofErr w:type="spellEnd"/>
      <w:r>
        <w:t xml:space="preserve"> y la </w:t>
      </w:r>
      <w:proofErr w:type="spellStart"/>
      <w:r>
        <w:t>cobertura</w:t>
      </w:r>
      <w:proofErr w:type="spellEnd"/>
      <w:r>
        <w:t xml:space="preserve"> vertical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banda</w:t>
      </w:r>
      <w:proofErr w:type="spellEnd"/>
      <w:r>
        <w:t xml:space="preserve"> de </w:t>
      </w:r>
      <w:proofErr w:type="spellStart"/>
      <w:r>
        <w:t>altura</w:t>
      </w:r>
      <w:proofErr w:type="spellEnd"/>
      <w:r w:rsidR="00B20974">
        <w:t xml:space="preserve"> </w:t>
      </w:r>
      <w:proofErr w:type="spellStart"/>
      <w:r>
        <w:t>constante</w:t>
      </w:r>
      <w:proofErr w:type="spellEnd"/>
      <w:r>
        <w:t xml:space="preserve">.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manejo</w:t>
      </w:r>
      <w:proofErr w:type="spellEnd"/>
      <w:r>
        <w:t xml:space="preserve"> de </w:t>
      </w:r>
      <w:proofErr w:type="spellStart"/>
      <w:r>
        <w:t>potencia</w:t>
      </w:r>
      <w:proofErr w:type="spellEnd"/>
      <w:r>
        <w:t xml:space="preserve"> del </w:t>
      </w:r>
      <w:proofErr w:type="spellStart"/>
      <w:r>
        <w:t>altavoz</w:t>
      </w:r>
      <w:proofErr w:type="spellEnd"/>
      <w:r w:rsidR="00B20974">
        <w:t xml:space="preserve"> </w:t>
      </w:r>
      <w:proofErr w:type="spellStart"/>
      <w:r>
        <w:t>será</w:t>
      </w:r>
      <w:proofErr w:type="spellEnd"/>
      <w:r>
        <w:t xml:space="preserve"> de 300 watts, </w:t>
      </w:r>
      <w:proofErr w:type="spellStart"/>
      <w:r>
        <w:t>ruido</w:t>
      </w:r>
      <w:proofErr w:type="spellEnd"/>
      <w:r>
        <w:t xml:space="preserve"> rosa continuo y </w:t>
      </w:r>
      <w:proofErr w:type="spellStart"/>
      <w:r>
        <w:t>limitado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banda</w:t>
      </w:r>
      <w:proofErr w:type="spellEnd"/>
      <w:r w:rsidR="00B20974">
        <w:t xml:space="preserve"> </w:t>
      </w:r>
      <w:r>
        <w:t>de 155 Hz a 12 kHz (±3 dB).</w:t>
      </w:r>
    </w:p>
    <w:p w14:paraId="11E25AB8" w14:textId="3D1960EA" w:rsidR="00B83D65" w:rsidRDefault="00B83D65" w:rsidP="00B83D65">
      <w:r>
        <w:t xml:space="preserve">El </w:t>
      </w:r>
      <w:proofErr w:type="spellStart"/>
      <w:r>
        <w:t>altavoz</w:t>
      </w:r>
      <w:proofErr w:type="spellEnd"/>
      <w:r>
        <w:t xml:space="preserve"> </w:t>
      </w:r>
      <w:proofErr w:type="spellStart"/>
      <w:r>
        <w:t>contará</w:t>
      </w:r>
      <w:proofErr w:type="spellEnd"/>
      <w:r>
        <w:t xml:space="preserve"> con un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ventilación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ductos</w:t>
      </w:r>
      <w:proofErr w:type="spellEnd"/>
      <w:r>
        <w:t>,</w:t>
      </w:r>
      <w:r w:rsidR="00B20974">
        <w:t xml:space="preserve"> </w:t>
      </w:r>
      <w:proofErr w:type="spellStart"/>
      <w:r>
        <w:t>ajustado</w:t>
      </w:r>
      <w:proofErr w:type="spellEnd"/>
      <w:r>
        <w:t xml:space="preserve"> a 150 Hz. El </w:t>
      </w:r>
      <w:proofErr w:type="spellStart"/>
      <w:r>
        <w:t>conector</w:t>
      </w:r>
      <w:proofErr w:type="spellEnd"/>
      <w:r>
        <w:t xml:space="preserve"> de entrada del </w:t>
      </w:r>
      <w:proofErr w:type="spellStart"/>
      <w:r>
        <w:t>módulo</w:t>
      </w:r>
      <w:proofErr w:type="spellEnd"/>
      <w:r>
        <w:t xml:space="preserve"> del</w:t>
      </w:r>
      <w:r w:rsidR="00B20974">
        <w:t xml:space="preserve"> </w:t>
      </w:r>
      <w:proofErr w:type="spellStart"/>
      <w:r>
        <w:t>altavoz</w:t>
      </w:r>
      <w:proofErr w:type="spellEnd"/>
      <w:r>
        <w:t xml:space="preserve"> </w:t>
      </w:r>
      <w:proofErr w:type="spellStart"/>
      <w:r>
        <w:t>consistirá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dos </w:t>
      </w:r>
      <w:proofErr w:type="spellStart"/>
      <w:r>
        <w:t>conectores</w:t>
      </w:r>
      <w:proofErr w:type="spellEnd"/>
      <w:r>
        <w:t xml:space="preserve"> Neutrik </w:t>
      </w:r>
      <w:r w:rsidR="00590C3C">
        <w:t xml:space="preserve">speakON </w:t>
      </w:r>
      <w:r>
        <w:t xml:space="preserve">NL4 </w:t>
      </w:r>
      <w:proofErr w:type="spellStart"/>
      <w:r>
        <w:t>cableados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paralelo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(1) barra de </w:t>
      </w:r>
      <w:proofErr w:type="spellStart"/>
      <w:r>
        <w:t>conexiones</w:t>
      </w:r>
      <w:proofErr w:type="spellEnd"/>
      <w:r>
        <w:t xml:space="preserve"> </w:t>
      </w:r>
      <w:proofErr w:type="spellStart"/>
      <w:r>
        <w:t>con</w:t>
      </w:r>
      <w:r w:rsidR="00B20974">
        <w:t xml:space="preserve"> </w:t>
      </w:r>
      <w:r>
        <w:t>dos</w:t>
      </w:r>
      <w:proofErr w:type="spellEnd"/>
      <w:r>
        <w:t xml:space="preserve"> </w:t>
      </w:r>
      <w:proofErr w:type="spellStart"/>
      <w:r>
        <w:t>conductores</w:t>
      </w:r>
      <w:proofErr w:type="spellEnd"/>
      <w:r>
        <w:t>.</w:t>
      </w:r>
    </w:p>
    <w:p w14:paraId="3E64FC48" w14:textId="76C7C990" w:rsidR="00B83D65" w:rsidRDefault="00B83D65" w:rsidP="00B83D65">
      <w:r>
        <w:t xml:space="preserve">El </w:t>
      </w:r>
      <w:proofErr w:type="spellStart"/>
      <w:r>
        <w:t>módulo</w:t>
      </w:r>
      <w:proofErr w:type="spellEnd"/>
      <w:r>
        <w:t xml:space="preserve"> del </w:t>
      </w:r>
      <w:proofErr w:type="spellStart"/>
      <w:r>
        <w:t>altavoz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protegido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paredes</w:t>
      </w:r>
      <w:proofErr w:type="spellEnd"/>
      <w:r w:rsidR="00590C3C">
        <w:t xml:space="preserve"> </w:t>
      </w:r>
      <w:proofErr w:type="spellStart"/>
      <w:r>
        <w:t>laterales</w:t>
      </w:r>
      <w:proofErr w:type="spellEnd"/>
      <w:r>
        <w:t xml:space="preserve"> de </w:t>
      </w:r>
      <w:proofErr w:type="spellStart"/>
      <w:r>
        <w:t>aluminio</w:t>
      </w:r>
      <w:proofErr w:type="spellEnd"/>
      <w:r>
        <w:t xml:space="preserve"> </w:t>
      </w:r>
      <w:proofErr w:type="spellStart"/>
      <w:r>
        <w:t>extruido</w:t>
      </w:r>
      <w:proofErr w:type="spellEnd"/>
      <w:r>
        <w:t xml:space="preserve"> con tapas superior e</w:t>
      </w:r>
      <w:r w:rsidR="00590C3C">
        <w:t xml:space="preserve"> </w:t>
      </w:r>
      <w:r>
        <w:t xml:space="preserve">inferior de </w:t>
      </w:r>
      <w:proofErr w:type="spellStart"/>
      <w:r>
        <w:t>acero</w:t>
      </w:r>
      <w:proofErr w:type="spellEnd"/>
      <w:r>
        <w:t xml:space="preserve">;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recubierto</w:t>
      </w:r>
      <w:proofErr w:type="spellEnd"/>
      <w:r>
        <w:t xml:space="preserve"> de pintura </w:t>
      </w:r>
      <w:proofErr w:type="spellStart"/>
      <w:r>
        <w:t>pulverizada</w:t>
      </w:r>
      <w:proofErr w:type="spellEnd"/>
      <w:r>
        <w:t>.</w:t>
      </w:r>
      <w:r w:rsidR="00590C3C">
        <w:t xml:space="preserve"> </w:t>
      </w:r>
      <w:r>
        <w:t xml:space="preserve">Sus </w:t>
      </w:r>
      <w:proofErr w:type="spellStart"/>
      <w:r>
        <w:t>dimensiones</w:t>
      </w:r>
      <w:proofErr w:type="spellEnd"/>
      <w:r>
        <w:t xml:space="preserve"> </w:t>
      </w:r>
      <w:proofErr w:type="spellStart"/>
      <w:r>
        <w:t>externas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de 984 mm × 105 mm ×</w:t>
      </w:r>
      <w:r w:rsidR="00590C3C">
        <w:t xml:space="preserve"> </w:t>
      </w:r>
      <w:r>
        <w:t xml:space="preserve">128 mm (38.8" × 4.2" × 5.0"). Su peso </w:t>
      </w:r>
      <w:proofErr w:type="spellStart"/>
      <w:r>
        <w:t>debe</w:t>
      </w:r>
      <w:proofErr w:type="spellEnd"/>
      <w:r>
        <w:t xml:space="preserve"> ser de 8.5 kg</w:t>
      </w:r>
      <w:r w:rsidR="00590C3C">
        <w:t xml:space="preserve"> </w:t>
      </w:r>
      <w:r>
        <w:t>(19 lb).</w:t>
      </w:r>
    </w:p>
    <w:p w14:paraId="058A6D37" w14:textId="4DE9CF87" w:rsidR="00B83D65" w:rsidRDefault="00B83D65" w:rsidP="00B83D65">
      <w:r>
        <w:t xml:space="preserve">El </w:t>
      </w:r>
      <w:proofErr w:type="spellStart"/>
      <w:r>
        <w:t>altavoz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el</w:t>
      </w:r>
      <w:proofErr w:type="spellEnd"/>
      <w:r>
        <w:t xml:space="preserve"> </w:t>
      </w:r>
      <w:proofErr w:type="spellStart"/>
      <w:r>
        <w:t>altavoz</w:t>
      </w:r>
      <w:proofErr w:type="spellEnd"/>
      <w:r>
        <w:t xml:space="preserve"> de </w:t>
      </w:r>
      <w:proofErr w:type="spellStart"/>
      <w:r>
        <w:t>arreglo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 w:rsidR="00590C3C">
        <w:t xml:space="preserve"> </w:t>
      </w:r>
      <w:r>
        <w:t>modular MA12.</w:t>
      </w:r>
    </w:p>
    <w:p w14:paraId="0EF3CF56" w14:textId="77777777" w:rsidR="001D182A" w:rsidRPr="00F779AF" w:rsidRDefault="001D182A" w:rsidP="002F4998"/>
    <w:sectPr w:rsidR="001D182A" w:rsidRPr="00F7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B5F4" w14:textId="77777777" w:rsidR="005A2033" w:rsidRDefault="005A2033" w:rsidP="00357880">
      <w:pPr>
        <w:spacing w:after="0" w:line="240" w:lineRule="auto"/>
      </w:pPr>
      <w:r>
        <w:separator/>
      </w:r>
    </w:p>
  </w:endnote>
  <w:endnote w:type="continuationSeparator" w:id="0">
    <w:p w14:paraId="03DC831C" w14:textId="77777777" w:rsidR="005A2033" w:rsidRDefault="005A2033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663E" w14:textId="77777777" w:rsidR="005A2033" w:rsidRDefault="005A2033" w:rsidP="00357880">
      <w:pPr>
        <w:spacing w:after="0" w:line="240" w:lineRule="auto"/>
      </w:pPr>
      <w:r>
        <w:separator/>
      </w:r>
    </w:p>
  </w:footnote>
  <w:footnote w:type="continuationSeparator" w:id="0">
    <w:p w14:paraId="0A577AA6" w14:textId="77777777" w:rsidR="005A2033" w:rsidRDefault="005A2033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D3D12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E06B1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26CF2"/>
    <w:rsid w:val="00570E59"/>
    <w:rsid w:val="00582DC1"/>
    <w:rsid w:val="00582EE9"/>
    <w:rsid w:val="00590C3C"/>
    <w:rsid w:val="005A0D1A"/>
    <w:rsid w:val="005A176D"/>
    <w:rsid w:val="005A2033"/>
    <w:rsid w:val="005A3E9B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B176B"/>
    <w:rsid w:val="006D14CC"/>
    <w:rsid w:val="006D5DD5"/>
    <w:rsid w:val="006E4B27"/>
    <w:rsid w:val="007032CF"/>
    <w:rsid w:val="00767616"/>
    <w:rsid w:val="00787B44"/>
    <w:rsid w:val="007A1C62"/>
    <w:rsid w:val="007B634D"/>
    <w:rsid w:val="007D436B"/>
    <w:rsid w:val="007E7BD7"/>
    <w:rsid w:val="007F2382"/>
    <w:rsid w:val="007F75AC"/>
    <w:rsid w:val="008212A4"/>
    <w:rsid w:val="0082274B"/>
    <w:rsid w:val="008368BF"/>
    <w:rsid w:val="00855A0A"/>
    <w:rsid w:val="00856BDB"/>
    <w:rsid w:val="00857F4E"/>
    <w:rsid w:val="008622FC"/>
    <w:rsid w:val="008922EE"/>
    <w:rsid w:val="008B73CA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F7877"/>
    <w:rsid w:val="00B14D02"/>
    <w:rsid w:val="00B20974"/>
    <w:rsid w:val="00B31909"/>
    <w:rsid w:val="00B4351B"/>
    <w:rsid w:val="00B5235A"/>
    <w:rsid w:val="00B52EF5"/>
    <w:rsid w:val="00B83D65"/>
    <w:rsid w:val="00BB35A7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B6E2E"/>
    <w:rsid w:val="00EC216E"/>
    <w:rsid w:val="00EC29D4"/>
    <w:rsid w:val="00EC3330"/>
    <w:rsid w:val="00EC4BAD"/>
    <w:rsid w:val="00EC6274"/>
    <w:rsid w:val="00ED497C"/>
    <w:rsid w:val="00F11716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2026-03-24T13:36:00Z</dcterms:modified>
</cp:coreProperties>
</file>