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F6DA" w14:textId="61BB7EA0" w:rsidR="00FB6A39" w:rsidRDefault="00DE079F" w:rsidP="00FB6A39">
      <w:bookmarkStart w:id="0" w:name="OLE_LINK1"/>
      <w:r w:rsidRPr="00482CC1">
        <w:rPr>
          <w:b/>
          <w:bCs/>
        </w:rPr>
        <w:t>Videobar VB1</w:t>
      </w:r>
      <w:r w:rsidRPr="00FB6A39">
        <w:t xml:space="preserve"> All-in-One-USB-</w:t>
      </w:r>
      <w:proofErr w:type="spellStart"/>
      <w:r w:rsidRPr="00FB6A39">
        <w:t>Konferenzsystem</w:t>
      </w:r>
      <w:proofErr w:type="spellEnd"/>
    </w:p>
    <w:p w14:paraId="3B6D8021" w14:textId="529BF085" w:rsidR="00B32B1E" w:rsidRPr="00482CC1" w:rsidRDefault="00DE079F" w:rsidP="00FB6A39">
      <w:pPr>
        <w:rPr>
          <w:sz w:val="20"/>
        </w:rPr>
      </w:pPr>
      <w:r w:rsidRPr="00482CC1">
        <w:rPr>
          <w:sz w:val="20"/>
        </w:rPr>
        <w:t>TECHNISCHE SPEZIFIKATIONEN FÜR ARCHITEKTEN UND INGENIEURE</w:t>
      </w:r>
    </w:p>
    <w:bookmarkEnd w:id="0"/>
    <w:p w14:paraId="72D93EF0" w14:textId="763008B9" w:rsidR="00B32B1E" w:rsidRPr="00482CC1" w:rsidRDefault="00482CC1" w:rsidP="00FB6A39">
      <w:pPr>
        <w:rPr>
          <w:sz w:val="20"/>
        </w:rPr>
      </w:pPr>
      <w:r w:rsidRPr="00482CC1">
        <w:rPr>
          <w:sz w:val="20"/>
        </w:rPr>
        <w:t>November 2023</w:t>
      </w:r>
    </w:p>
    <w:p w14:paraId="58D73377" w14:textId="45C0BA2B" w:rsidR="00EB622F" w:rsidRPr="00FB6A39" w:rsidRDefault="00DE079F" w:rsidP="00FB6A39">
      <w:r w:rsidRPr="00FB6A39">
        <w:t>Das USB-</w:t>
      </w:r>
      <w:proofErr w:type="spellStart"/>
      <w:r w:rsidRPr="00FB6A39">
        <w:t>Konferenzsystem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für Huddle Spaces </w:t>
      </w:r>
      <w:proofErr w:type="spellStart"/>
      <w:r w:rsidRPr="00FB6A39">
        <w:t>sowie</w:t>
      </w:r>
      <w:proofErr w:type="spellEnd"/>
      <w:r w:rsidRPr="00FB6A39">
        <w:t xml:space="preserve"> </w:t>
      </w:r>
      <w:proofErr w:type="spellStart"/>
      <w:r w:rsidRPr="00FB6A39">
        <w:t>kleine</w:t>
      </w:r>
      <w:proofErr w:type="spellEnd"/>
      <w:r w:rsidRPr="00FB6A39">
        <w:t xml:space="preserve"> bis </w:t>
      </w:r>
      <w:proofErr w:type="spellStart"/>
      <w:r w:rsidRPr="00FB6A39">
        <w:t>mittelgroße</w:t>
      </w:r>
      <w:proofErr w:type="spellEnd"/>
      <w:r w:rsidRPr="00FB6A39">
        <w:t xml:space="preserve"> </w:t>
      </w:r>
      <w:proofErr w:type="spellStart"/>
      <w:r w:rsidRPr="00FB6A39">
        <w:t>Besprechungsräume</w:t>
      </w:r>
      <w:proofErr w:type="spellEnd"/>
      <w:r w:rsidRPr="00FB6A39">
        <w:t xml:space="preserve"> und </w:t>
      </w:r>
      <w:proofErr w:type="spellStart"/>
      <w:r w:rsidRPr="00FB6A39">
        <w:t>andere</w:t>
      </w:r>
      <w:proofErr w:type="spellEnd"/>
      <w:r w:rsidRPr="00FB6A39">
        <w:t xml:space="preserve"> </w:t>
      </w:r>
      <w:proofErr w:type="spellStart"/>
      <w:r w:rsidRPr="00FB6A39">
        <w:t>Räume</w:t>
      </w:r>
      <w:proofErr w:type="spellEnd"/>
      <w:r w:rsidRPr="00FB6A39">
        <w:t xml:space="preserve"> von bis </w:t>
      </w:r>
      <w:proofErr w:type="spellStart"/>
      <w:r w:rsidRPr="00FB6A39">
        <w:t>zu</w:t>
      </w:r>
      <w:proofErr w:type="spellEnd"/>
      <w:r w:rsidRPr="00FB6A39">
        <w:t xml:space="preserve"> 6 × 6 </w:t>
      </w:r>
      <w:proofErr w:type="spellStart"/>
      <w:r w:rsidRPr="00FB6A39">
        <w:t>Metern</w:t>
      </w:r>
      <w:proofErr w:type="spellEnd"/>
      <w:r w:rsidRPr="00FB6A39">
        <w:t xml:space="preserve"> </w:t>
      </w:r>
      <w:proofErr w:type="spellStart"/>
      <w:r w:rsidRPr="00FB6A39">
        <w:t>Größe</w:t>
      </w:r>
      <w:proofErr w:type="spellEnd"/>
      <w:r w:rsidRPr="00FB6A39">
        <w:t xml:space="preserve"> </w:t>
      </w:r>
      <w:proofErr w:type="spellStart"/>
      <w:r w:rsidRPr="00FB6A39">
        <w:t>mit</w:t>
      </w:r>
      <w:proofErr w:type="spellEnd"/>
      <w:r w:rsidRPr="00FB6A39">
        <w:t xml:space="preserve"> BYOM-Ansatz („Bring Your Own Meeting“) </w:t>
      </w:r>
      <w:proofErr w:type="spellStart"/>
      <w:r w:rsidRPr="00FB6A39">
        <w:t>konzipiert</w:t>
      </w:r>
      <w:proofErr w:type="spellEnd"/>
      <w:r w:rsidRPr="00FB6A39">
        <w:t xml:space="preserve"> sein. Das USB-</w:t>
      </w:r>
      <w:proofErr w:type="spellStart"/>
      <w:r w:rsidRPr="00FB6A39">
        <w:t>Konferenzsystem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eine</w:t>
      </w:r>
      <w:proofErr w:type="spellEnd"/>
      <w:r w:rsidRPr="00FB6A39">
        <w:t xml:space="preserve"> 4K-Ultra-HD-Kamera, </w:t>
      </w:r>
      <w:proofErr w:type="spellStart"/>
      <w:r w:rsidRPr="00FB6A39">
        <w:t>ein</w:t>
      </w:r>
      <w:proofErr w:type="spellEnd"/>
      <w:r w:rsidRPr="00FB6A39">
        <w:t xml:space="preserve"> </w:t>
      </w:r>
      <w:proofErr w:type="spellStart"/>
      <w:r w:rsidRPr="00FB6A39">
        <w:t>Beamsteering</w:t>
      </w:r>
      <w:proofErr w:type="spellEnd"/>
      <w:r w:rsidRPr="00FB6A39">
        <w:t>-</w:t>
      </w:r>
      <w:proofErr w:type="spellStart"/>
      <w:r w:rsidRPr="00FB6A39">
        <w:t>Mikrofon</w:t>
      </w:r>
      <w:proofErr w:type="spellEnd"/>
      <w:r w:rsidRPr="00FB6A39">
        <w:t xml:space="preserve">-Array und </w:t>
      </w:r>
      <w:proofErr w:type="spellStart"/>
      <w:r w:rsidRPr="00FB6A39">
        <w:t>aktive</w:t>
      </w:r>
      <w:proofErr w:type="spellEnd"/>
      <w:r w:rsidRPr="00FB6A39">
        <w:t xml:space="preserve"> </w:t>
      </w:r>
      <w:proofErr w:type="spellStart"/>
      <w:r w:rsidRPr="00FB6A39">
        <w:t>Lautsprecher</w:t>
      </w:r>
      <w:proofErr w:type="spellEnd"/>
      <w:r w:rsidRPr="00FB6A39">
        <w:t xml:space="preserve"> </w:t>
      </w:r>
      <w:proofErr w:type="spellStart"/>
      <w:r w:rsidRPr="00FB6A39">
        <w:t>umfassen</w:t>
      </w:r>
      <w:proofErr w:type="spellEnd"/>
      <w:r w:rsidRPr="00FB6A39">
        <w:t xml:space="preserve"> und </w:t>
      </w:r>
      <w:proofErr w:type="spellStart"/>
      <w:r w:rsidRPr="00FB6A39">
        <w:t>über</w:t>
      </w:r>
      <w:proofErr w:type="spellEnd"/>
      <w:r w:rsidRPr="00FB6A39">
        <w:t xml:space="preserve"> </w:t>
      </w:r>
      <w:proofErr w:type="spellStart"/>
      <w:r w:rsidRPr="00FB6A39">
        <w:t>einen</w:t>
      </w:r>
      <w:proofErr w:type="spellEnd"/>
      <w:r w:rsidRPr="00FB6A39">
        <w:t xml:space="preserve"> Plug-and-Play-USB-Anschluss </w:t>
      </w:r>
      <w:proofErr w:type="spellStart"/>
      <w:r w:rsidRPr="00FB6A39">
        <w:t>sowie</w:t>
      </w:r>
      <w:proofErr w:type="spellEnd"/>
      <w:r w:rsidRPr="00FB6A39">
        <w:t xml:space="preserve"> </w:t>
      </w:r>
      <w:proofErr w:type="spellStart"/>
      <w:r w:rsidRPr="00FB6A39">
        <w:t>einen</w:t>
      </w:r>
      <w:proofErr w:type="spellEnd"/>
      <w:r w:rsidRPr="00FB6A39">
        <w:t xml:space="preserve"> </w:t>
      </w:r>
      <w:proofErr w:type="spellStart"/>
      <w:r w:rsidRPr="00FB6A39">
        <w:t>kabelgebundenen</w:t>
      </w:r>
      <w:proofErr w:type="spellEnd"/>
      <w:r w:rsidRPr="00FB6A39">
        <w:t xml:space="preserve"> Ethernet-Anschluss und </w:t>
      </w:r>
      <w:proofErr w:type="spellStart"/>
      <w:r w:rsidRPr="00FB6A39">
        <w:t>eine</w:t>
      </w:r>
      <w:proofErr w:type="spellEnd"/>
      <w:r w:rsidRPr="00FB6A39">
        <w:t xml:space="preserve"> </w:t>
      </w:r>
      <w:proofErr w:type="spellStart"/>
      <w:r w:rsidRPr="00FB6A39">
        <w:t>integrierte</w:t>
      </w:r>
      <w:proofErr w:type="spellEnd"/>
      <w:r w:rsidRPr="00FB6A39">
        <w:t xml:space="preserve"> WLAN-</w:t>
      </w:r>
      <w:proofErr w:type="spellStart"/>
      <w:r w:rsidRPr="00FB6A39">
        <w:t>Funktion</w:t>
      </w:r>
      <w:proofErr w:type="spellEnd"/>
      <w:r w:rsidRPr="00FB6A39">
        <w:t xml:space="preserve"> </w:t>
      </w:r>
      <w:proofErr w:type="spellStart"/>
      <w:r w:rsidRPr="00FB6A39">
        <w:t>verfügen</w:t>
      </w:r>
      <w:proofErr w:type="spellEnd"/>
      <w:r w:rsidRPr="00FB6A39">
        <w:t>. Das USB-</w:t>
      </w:r>
      <w:proofErr w:type="spellStart"/>
      <w:r w:rsidRPr="00FB6A39">
        <w:t>Konferenzsystem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in bis </w:t>
      </w:r>
      <w:proofErr w:type="spellStart"/>
      <w:r w:rsidRPr="00FB6A39">
        <w:t>zu</w:t>
      </w:r>
      <w:proofErr w:type="spellEnd"/>
      <w:r w:rsidRPr="00FB6A39">
        <w:t xml:space="preserve"> </w:t>
      </w:r>
      <w:proofErr w:type="spellStart"/>
      <w:r w:rsidRPr="00FB6A39">
        <w:t>sechs</w:t>
      </w:r>
      <w:proofErr w:type="spellEnd"/>
      <w:r w:rsidRPr="00FB6A39">
        <w:t xml:space="preserve"> Meter </w:t>
      </w:r>
      <w:proofErr w:type="spellStart"/>
      <w:r w:rsidRPr="00FB6A39">
        <w:t>tiefen</w:t>
      </w:r>
      <w:proofErr w:type="spellEnd"/>
      <w:r w:rsidRPr="00FB6A39">
        <w:t xml:space="preserve"> </w:t>
      </w:r>
      <w:proofErr w:type="spellStart"/>
      <w:r w:rsidRPr="00FB6A39">
        <w:t>Räumen</w:t>
      </w:r>
      <w:proofErr w:type="spellEnd"/>
      <w:r w:rsidRPr="00FB6A39">
        <w:t xml:space="preserve"> </w:t>
      </w:r>
      <w:proofErr w:type="spellStart"/>
      <w:r w:rsidRPr="00FB6A39">
        <w:t>ohne</w:t>
      </w:r>
      <w:proofErr w:type="spellEnd"/>
      <w:r w:rsidRPr="00FB6A39">
        <w:t xml:space="preserve"> </w:t>
      </w:r>
      <w:proofErr w:type="spellStart"/>
      <w:r w:rsidRPr="00FB6A39">
        <w:t>ergänzende</w:t>
      </w:r>
      <w:proofErr w:type="spellEnd"/>
      <w:r w:rsidRPr="00FB6A39">
        <w:t xml:space="preserve"> </w:t>
      </w:r>
      <w:proofErr w:type="spellStart"/>
      <w:r w:rsidRPr="00FB6A39">
        <w:t>Mikrofone</w:t>
      </w:r>
      <w:proofErr w:type="spellEnd"/>
      <w:r w:rsidRPr="00FB6A39">
        <w:t xml:space="preserve"> </w:t>
      </w:r>
      <w:proofErr w:type="spellStart"/>
      <w:r w:rsidRPr="00FB6A39">
        <w:t>verwendet</w:t>
      </w:r>
      <w:proofErr w:type="spellEnd"/>
      <w:r w:rsidRPr="00FB6A39">
        <w:t xml:space="preserve"> </w:t>
      </w:r>
      <w:proofErr w:type="spellStart"/>
      <w:r w:rsidRPr="00FB6A39">
        <w:t>werden</w:t>
      </w:r>
      <w:proofErr w:type="spellEnd"/>
      <w:r w:rsidRPr="00FB6A39">
        <w:t xml:space="preserve"> </w:t>
      </w:r>
      <w:proofErr w:type="spellStart"/>
      <w:r w:rsidRPr="00FB6A39">
        <w:t>können</w:t>
      </w:r>
      <w:proofErr w:type="spellEnd"/>
      <w:r w:rsidRPr="00FB6A39">
        <w:t xml:space="preserve">. Es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als</w:t>
      </w:r>
      <w:proofErr w:type="spellEnd"/>
      <w:r w:rsidRPr="00FB6A39">
        <w:t xml:space="preserve"> USB-</w:t>
      </w:r>
      <w:proofErr w:type="spellStart"/>
      <w:r w:rsidRPr="00FB6A39">
        <w:t>Peripheriegerät</w:t>
      </w:r>
      <w:proofErr w:type="spellEnd"/>
      <w:r w:rsidRPr="00FB6A39">
        <w:t xml:space="preserve"> </w:t>
      </w:r>
      <w:proofErr w:type="spellStart"/>
      <w:r w:rsidRPr="00FB6A39">
        <w:t>dienen</w:t>
      </w:r>
      <w:proofErr w:type="spellEnd"/>
      <w:r w:rsidRPr="00FB6A39">
        <w:t xml:space="preserve"> und </w:t>
      </w:r>
      <w:proofErr w:type="spellStart"/>
      <w:r w:rsidRPr="00FB6A39">
        <w:t>Mikrofon</w:t>
      </w:r>
      <w:proofErr w:type="spellEnd"/>
      <w:r w:rsidRPr="00FB6A39">
        <w:t xml:space="preserve">-, </w:t>
      </w:r>
      <w:proofErr w:type="spellStart"/>
      <w:r w:rsidRPr="00FB6A39">
        <w:t>Freisprech</w:t>
      </w:r>
      <w:proofErr w:type="spellEnd"/>
      <w:r w:rsidRPr="00FB6A39">
        <w:t xml:space="preserve">- und </w:t>
      </w:r>
      <w:proofErr w:type="spellStart"/>
      <w:r w:rsidRPr="00FB6A39">
        <w:t>Kamerafunktionen</w:t>
      </w:r>
      <w:proofErr w:type="spellEnd"/>
      <w:r w:rsidRPr="00FB6A39">
        <w:t xml:space="preserve"> für </w:t>
      </w:r>
      <w:proofErr w:type="spellStart"/>
      <w:r w:rsidRPr="00FB6A39">
        <w:t>ein</w:t>
      </w:r>
      <w:proofErr w:type="spellEnd"/>
      <w:r w:rsidRPr="00FB6A39">
        <w:t xml:space="preserve"> BYOM-</w:t>
      </w:r>
      <w:proofErr w:type="spellStart"/>
      <w:r w:rsidRPr="00FB6A39">
        <w:t>Gerät</w:t>
      </w:r>
      <w:proofErr w:type="spellEnd"/>
      <w:r w:rsidRPr="00FB6A39">
        <w:t xml:space="preserve">, </w:t>
      </w:r>
      <w:proofErr w:type="spellStart"/>
      <w:r w:rsidRPr="00FB6A39">
        <w:t>einen</w:t>
      </w:r>
      <w:proofErr w:type="spellEnd"/>
      <w:r w:rsidRPr="00FB6A39">
        <w:t xml:space="preserve"> Host-Computer </w:t>
      </w:r>
      <w:proofErr w:type="spellStart"/>
      <w:r w:rsidRPr="00FB6A39">
        <w:t>oder</w:t>
      </w:r>
      <w:proofErr w:type="spellEnd"/>
      <w:r w:rsidRPr="00FB6A39">
        <w:t xml:space="preserve"> </w:t>
      </w:r>
      <w:proofErr w:type="spellStart"/>
      <w:r w:rsidRPr="00FB6A39">
        <w:t>eine</w:t>
      </w:r>
      <w:proofErr w:type="spellEnd"/>
      <w:r w:rsidRPr="00FB6A39">
        <w:t xml:space="preserve"> </w:t>
      </w:r>
      <w:proofErr w:type="spellStart"/>
      <w:r w:rsidRPr="00FB6A39">
        <w:t>integrierte</w:t>
      </w:r>
      <w:proofErr w:type="spellEnd"/>
      <w:r w:rsidRPr="00FB6A39">
        <w:t xml:space="preserve"> </w:t>
      </w:r>
      <w:proofErr w:type="spellStart"/>
      <w:r w:rsidRPr="00FB6A39">
        <w:t>Raumlösung</w:t>
      </w:r>
      <w:proofErr w:type="spellEnd"/>
      <w:r w:rsidRPr="00FB6A39">
        <w:t xml:space="preserve"> </w:t>
      </w:r>
      <w:proofErr w:type="spellStart"/>
      <w:r w:rsidRPr="00FB6A39">
        <w:t>bieten</w:t>
      </w:r>
      <w:proofErr w:type="spellEnd"/>
      <w:r w:rsidRPr="00FB6A39">
        <w:t xml:space="preserve">, die auf Unified-Communication-Services (UC) </w:t>
      </w:r>
      <w:proofErr w:type="spellStart"/>
      <w:r w:rsidRPr="00FB6A39">
        <w:t>wie</w:t>
      </w:r>
      <w:proofErr w:type="spellEnd"/>
      <w:r w:rsidRPr="00FB6A39">
        <w:t xml:space="preserve"> Microsoft Teams, Zoom </w:t>
      </w:r>
      <w:proofErr w:type="spellStart"/>
      <w:r w:rsidRPr="00FB6A39">
        <w:t>oder</w:t>
      </w:r>
      <w:proofErr w:type="spellEnd"/>
      <w:r w:rsidRPr="00FB6A39">
        <w:t xml:space="preserve"> Google Meet </w:t>
      </w:r>
      <w:proofErr w:type="spellStart"/>
      <w:r w:rsidRPr="00FB6A39">
        <w:t>zurückgreift</w:t>
      </w:r>
      <w:proofErr w:type="spellEnd"/>
      <w:r w:rsidRPr="00FB6A39">
        <w:t>.</w:t>
      </w:r>
    </w:p>
    <w:p w14:paraId="46B0A49B" w14:textId="0C4BFDD4" w:rsidR="00007C03" w:rsidRPr="00FB6A39" w:rsidRDefault="00DE079F" w:rsidP="00FB6A39">
      <w:r w:rsidRPr="00FB6A39">
        <w:t xml:space="preserve">Die Ultra-HD-Kamera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ein</w:t>
      </w:r>
      <w:proofErr w:type="spellEnd"/>
      <w:r w:rsidRPr="00FB6A39">
        <w:t xml:space="preserve"> </w:t>
      </w:r>
      <w:proofErr w:type="spellStart"/>
      <w:r w:rsidRPr="00FB6A39">
        <w:t>Sichtfeld</w:t>
      </w:r>
      <w:proofErr w:type="spellEnd"/>
      <w:r w:rsidRPr="00FB6A39">
        <w:t xml:space="preserve"> von 123° diagonal × 115° horizontal × 81° </w:t>
      </w:r>
      <w:proofErr w:type="spellStart"/>
      <w:r w:rsidRPr="00FB6A39">
        <w:t>vertikal</w:t>
      </w:r>
      <w:proofErr w:type="spellEnd"/>
      <w:r w:rsidRPr="00FB6A39">
        <w:t xml:space="preserve"> </w:t>
      </w:r>
      <w:proofErr w:type="spellStart"/>
      <w:r w:rsidRPr="00FB6A39">
        <w:t>unterstützen</w:t>
      </w:r>
      <w:proofErr w:type="spellEnd"/>
      <w:r w:rsidRPr="00FB6A39">
        <w:t xml:space="preserve">. </w:t>
      </w:r>
      <w:bookmarkStart w:id="1" w:name="OLE_LINK5"/>
      <w:r w:rsidRPr="00FB6A39">
        <w:t xml:space="preserve">Sie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über</w:t>
      </w:r>
      <w:proofErr w:type="spellEnd"/>
      <w:r w:rsidRPr="00FB6A39">
        <w:t xml:space="preserve"> </w:t>
      </w:r>
      <w:proofErr w:type="spellStart"/>
      <w:r w:rsidRPr="00FB6A39">
        <w:t>einen</w:t>
      </w:r>
      <w:proofErr w:type="spellEnd"/>
      <w:r w:rsidRPr="00FB6A39">
        <w:t xml:space="preserve"> </w:t>
      </w:r>
      <w:r>
        <w:t>5x</w:t>
      </w:r>
      <w:r w:rsidRPr="00FB6A39">
        <w:t xml:space="preserve"> </w:t>
      </w:r>
      <w:proofErr w:type="spellStart"/>
      <w:r w:rsidRPr="00FB6A39">
        <w:t>digitalen</w:t>
      </w:r>
      <w:proofErr w:type="spellEnd"/>
      <w:r w:rsidRPr="00FB6A39">
        <w:t xml:space="preserve"> Zoom </w:t>
      </w:r>
      <w:proofErr w:type="spellStart"/>
      <w:r w:rsidRPr="00FB6A39">
        <w:t>verfügen</w:t>
      </w:r>
      <w:proofErr w:type="spellEnd"/>
      <w:r w:rsidRPr="00FB6A39">
        <w:t xml:space="preserve">. </w:t>
      </w:r>
      <w:bookmarkEnd w:id="1"/>
      <w:r w:rsidRPr="00FB6A39">
        <w:t xml:space="preserve">Die </w:t>
      </w:r>
      <w:proofErr w:type="spellStart"/>
      <w:r w:rsidRPr="00FB6A39">
        <w:t>digitalen</w:t>
      </w:r>
      <w:proofErr w:type="spellEnd"/>
      <w:r w:rsidRPr="00FB6A39">
        <w:t xml:space="preserve"> </w:t>
      </w:r>
      <w:proofErr w:type="spellStart"/>
      <w:r w:rsidRPr="00FB6A39">
        <w:t>Einstellungen</w:t>
      </w:r>
      <w:proofErr w:type="spellEnd"/>
      <w:r w:rsidRPr="00FB6A39">
        <w:t xml:space="preserve"> für Schwenk- und </w:t>
      </w:r>
      <w:proofErr w:type="spellStart"/>
      <w:r w:rsidRPr="00FB6A39">
        <w:t>Neigungswinkel</w:t>
      </w:r>
      <w:proofErr w:type="spellEnd"/>
      <w:r w:rsidRPr="00FB6A39">
        <w:t xml:space="preserve"> </w:t>
      </w:r>
      <w:proofErr w:type="spellStart"/>
      <w:r w:rsidRPr="00FB6A39">
        <w:t>sowie</w:t>
      </w:r>
      <w:proofErr w:type="spellEnd"/>
      <w:r w:rsidRPr="00FB6A39">
        <w:t xml:space="preserve"> Zoom (</w:t>
      </w:r>
      <w:proofErr w:type="spellStart"/>
      <w:r w:rsidRPr="00FB6A39">
        <w:t>digitale</w:t>
      </w:r>
      <w:proofErr w:type="spellEnd"/>
      <w:r w:rsidRPr="00FB6A39">
        <w:t xml:space="preserve"> Pan-Tilt-Zoom-</w:t>
      </w:r>
      <w:proofErr w:type="spellStart"/>
      <w:r w:rsidRPr="00FB6A39">
        <w:t>Funktion</w:t>
      </w:r>
      <w:proofErr w:type="spellEnd"/>
      <w:r w:rsidRPr="00FB6A39">
        <w:t xml:space="preserve">, DPTZ) </w:t>
      </w:r>
      <w:proofErr w:type="spellStart"/>
      <w:r w:rsidRPr="00FB6A39">
        <w:t>sollen</w:t>
      </w:r>
      <w:proofErr w:type="spellEnd"/>
      <w:r w:rsidRPr="00FB6A39">
        <w:t xml:space="preserve"> </w:t>
      </w:r>
      <w:proofErr w:type="spellStart"/>
      <w:r w:rsidRPr="00FB6A39">
        <w:t>durch</w:t>
      </w:r>
      <w:proofErr w:type="spellEnd"/>
      <w:r w:rsidRPr="00FB6A39">
        <w:t xml:space="preserve"> </w:t>
      </w:r>
      <w:proofErr w:type="spellStart"/>
      <w:r w:rsidRPr="00FB6A39">
        <w:t>drei</w:t>
      </w:r>
      <w:proofErr w:type="spellEnd"/>
      <w:r w:rsidRPr="00FB6A39">
        <w:t xml:space="preserve"> </w:t>
      </w:r>
      <w:proofErr w:type="spellStart"/>
      <w:r w:rsidRPr="00FB6A39">
        <w:t>konfigurierbare</w:t>
      </w:r>
      <w:proofErr w:type="spellEnd"/>
      <w:r w:rsidRPr="00FB6A39">
        <w:t xml:space="preserve"> Presets </w:t>
      </w:r>
      <w:proofErr w:type="spellStart"/>
      <w:r w:rsidRPr="00FB6A39">
        <w:t>unterstützt</w:t>
      </w:r>
      <w:proofErr w:type="spellEnd"/>
      <w:r w:rsidRPr="00FB6A39">
        <w:t xml:space="preserve"> </w:t>
      </w:r>
      <w:proofErr w:type="spellStart"/>
      <w:r w:rsidRPr="00FB6A39">
        <w:t>werden</w:t>
      </w:r>
      <w:proofErr w:type="spellEnd"/>
      <w:r w:rsidRPr="00FB6A39">
        <w:t xml:space="preserve"> </w:t>
      </w:r>
      <w:proofErr w:type="spellStart"/>
      <w:r w:rsidRPr="00FB6A39">
        <w:t>können</w:t>
      </w:r>
      <w:proofErr w:type="spellEnd"/>
      <w:r w:rsidRPr="00FB6A39">
        <w:t xml:space="preserve">. Beim Gruppen-Autoframing </w:t>
      </w:r>
      <w:proofErr w:type="spellStart"/>
      <w:r w:rsidRPr="00FB6A39">
        <w:t>sollen</w:t>
      </w:r>
      <w:proofErr w:type="spellEnd"/>
      <w:r w:rsidRPr="00FB6A39">
        <w:t xml:space="preserve"> </w:t>
      </w:r>
      <w:proofErr w:type="spellStart"/>
      <w:r w:rsidRPr="00FB6A39">
        <w:t>Kopfhöhe</w:t>
      </w:r>
      <w:proofErr w:type="spellEnd"/>
      <w:r w:rsidRPr="00FB6A39">
        <w:t>, Zoom-</w:t>
      </w:r>
      <w:proofErr w:type="spellStart"/>
      <w:r w:rsidRPr="00FB6A39">
        <w:t>Geschwindigkeit</w:t>
      </w:r>
      <w:proofErr w:type="spellEnd"/>
      <w:r w:rsidRPr="00FB6A39">
        <w:t xml:space="preserve">, Schwenk- und </w:t>
      </w:r>
      <w:proofErr w:type="spellStart"/>
      <w:r w:rsidRPr="00FB6A39">
        <w:t>Neigungswinkelgeschwindigkeit</w:t>
      </w:r>
      <w:proofErr w:type="spellEnd"/>
      <w:r w:rsidRPr="00FB6A39">
        <w:t xml:space="preserve"> und </w:t>
      </w:r>
      <w:proofErr w:type="spellStart"/>
      <w:r w:rsidRPr="00FB6A39">
        <w:t>Rahmengröße</w:t>
      </w:r>
      <w:proofErr w:type="spellEnd"/>
      <w:r w:rsidRPr="00FB6A39">
        <w:t xml:space="preserve"> </w:t>
      </w:r>
      <w:proofErr w:type="spellStart"/>
      <w:r w:rsidRPr="00FB6A39">
        <w:t>konfigurierbar</w:t>
      </w:r>
      <w:proofErr w:type="spellEnd"/>
      <w:r w:rsidRPr="00FB6A39">
        <w:t xml:space="preserve"> sein. Die Autoframing-</w:t>
      </w:r>
      <w:proofErr w:type="spellStart"/>
      <w:r w:rsidRPr="00FB6A39">
        <w:t>Funktion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vom</w:t>
      </w:r>
      <w:proofErr w:type="spellEnd"/>
      <w:r w:rsidRPr="00FB6A39">
        <w:t xml:space="preserve"> </w:t>
      </w:r>
      <w:proofErr w:type="spellStart"/>
      <w:r w:rsidRPr="00FB6A39">
        <w:t>Benutzer</w:t>
      </w:r>
      <w:proofErr w:type="spellEnd"/>
      <w:r w:rsidRPr="00FB6A39">
        <w:t xml:space="preserve"> </w:t>
      </w:r>
      <w:proofErr w:type="spellStart"/>
      <w:r w:rsidRPr="00FB6A39">
        <w:t>aktiviert</w:t>
      </w:r>
      <w:proofErr w:type="spellEnd"/>
      <w:r w:rsidRPr="00FB6A39">
        <w:t xml:space="preserve"> </w:t>
      </w:r>
      <w:proofErr w:type="spellStart"/>
      <w:r w:rsidRPr="00FB6A39">
        <w:t>oder</w:t>
      </w:r>
      <w:proofErr w:type="spellEnd"/>
      <w:r w:rsidRPr="00FB6A39">
        <w:t xml:space="preserve"> </w:t>
      </w:r>
      <w:proofErr w:type="spellStart"/>
      <w:r w:rsidRPr="00FB6A39">
        <w:t>deaktiviert</w:t>
      </w:r>
      <w:proofErr w:type="spellEnd"/>
      <w:r w:rsidRPr="00FB6A39">
        <w:t xml:space="preserve"> </w:t>
      </w:r>
      <w:proofErr w:type="spellStart"/>
      <w:r w:rsidRPr="00FB6A39">
        <w:t>werden</w:t>
      </w:r>
      <w:proofErr w:type="spellEnd"/>
      <w:r w:rsidRPr="00FB6A39">
        <w:t xml:space="preserve"> </w:t>
      </w:r>
      <w:proofErr w:type="spellStart"/>
      <w:r w:rsidRPr="00FB6A39">
        <w:t>können</w:t>
      </w:r>
      <w:proofErr w:type="spellEnd"/>
      <w:r w:rsidRPr="00FB6A39">
        <w:t xml:space="preserve">. Sie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automatisch</w:t>
      </w:r>
      <w:proofErr w:type="spellEnd"/>
      <w:r w:rsidRPr="00FB6A39">
        <w:t xml:space="preserve"> </w:t>
      </w:r>
      <w:proofErr w:type="spellStart"/>
      <w:r w:rsidRPr="00FB6A39">
        <w:t>deaktiviert</w:t>
      </w:r>
      <w:proofErr w:type="spellEnd"/>
      <w:r w:rsidRPr="00FB6A39">
        <w:t xml:space="preserve"> </w:t>
      </w:r>
      <w:proofErr w:type="spellStart"/>
      <w:r w:rsidRPr="00FB6A39">
        <w:t>werden</w:t>
      </w:r>
      <w:proofErr w:type="spellEnd"/>
      <w:r w:rsidRPr="00FB6A39">
        <w:t xml:space="preserve">, </w:t>
      </w:r>
      <w:proofErr w:type="spellStart"/>
      <w:r w:rsidRPr="00FB6A39">
        <w:t>wenn</w:t>
      </w:r>
      <w:proofErr w:type="spellEnd"/>
      <w:r w:rsidRPr="00FB6A39">
        <w:t xml:space="preserve"> die Kamera </w:t>
      </w:r>
      <w:proofErr w:type="spellStart"/>
      <w:r w:rsidRPr="00FB6A39">
        <w:t>über</w:t>
      </w:r>
      <w:proofErr w:type="spellEnd"/>
      <w:r w:rsidRPr="00FB6A39">
        <w:t xml:space="preserve"> die IR-</w:t>
      </w:r>
      <w:proofErr w:type="spellStart"/>
      <w:r w:rsidRPr="00FB6A39">
        <w:t>Fernbedienung</w:t>
      </w:r>
      <w:proofErr w:type="spellEnd"/>
      <w:r w:rsidRPr="00FB6A39">
        <w:t xml:space="preserve"> </w:t>
      </w:r>
      <w:proofErr w:type="spellStart"/>
      <w:r w:rsidRPr="00FB6A39">
        <w:t>manuell</w:t>
      </w:r>
      <w:proofErr w:type="spellEnd"/>
      <w:r w:rsidRPr="00FB6A39">
        <w:t xml:space="preserve"> </w:t>
      </w:r>
      <w:proofErr w:type="spellStart"/>
      <w:r w:rsidRPr="00FB6A39">
        <w:t>gesteuert</w:t>
      </w:r>
      <w:proofErr w:type="spellEnd"/>
      <w:r w:rsidRPr="00FB6A39">
        <w:t xml:space="preserve"> </w:t>
      </w:r>
      <w:proofErr w:type="spellStart"/>
      <w:r w:rsidRPr="00FB6A39">
        <w:t>wird</w:t>
      </w:r>
      <w:proofErr w:type="spellEnd"/>
      <w:r w:rsidRPr="00FB6A39">
        <w:t xml:space="preserve">. Die </w:t>
      </w:r>
      <w:proofErr w:type="spellStart"/>
      <w:r w:rsidRPr="00FB6A39">
        <w:t>Bildverarbeitung</w:t>
      </w:r>
      <w:proofErr w:type="spellEnd"/>
      <w:r w:rsidRPr="00FB6A39">
        <w:t xml:space="preserve"> der Kamera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über</w:t>
      </w:r>
      <w:proofErr w:type="spellEnd"/>
      <w:r w:rsidRPr="00FB6A39">
        <w:t xml:space="preserve"> </w:t>
      </w:r>
      <w:proofErr w:type="spellStart"/>
      <w:r w:rsidRPr="00FB6A39">
        <w:t>einen</w:t>
      </w:r>
      <w:proofErr w:type="spellEnd"/>
      <w:r w:rsidRPr="00FB6A39">
        <w:t xml:space="preserve"> </w:t>
      </w:r>
      <w:proofErr w:type="spellStart"/>
      <w:r w:rsidRPr="00FB6A39">
        <w:t>automatischen</w:t>
      </w:r>
      <w:proofErr w:type="spellEnd"/>
      <w:r w:rsidRPr="00FB6A39">
        <w:t xml:space="preserve"> </w:t>
      </w:r>
      <w:proofErr w:type="spellStart"/>
      <w:r w:rsidRPr="00FB6A39">
        <w:t>Weißabgleich</w:t>
      </w:r>
      <w:proofErr w:type="spellEnd"/>
      <w:r w:rsidRPr="00FB6A39">
        <w:t xml:space="preserve">, </w:t>
      </w:r>
      <w:proofErr w:type="spellStart"/>
      <w:r w:rsidRPr="00FB6A39">
        <w:t>automatische</w:t>
      </w:r>
      <w:proofErr w:type="spellEnd"/>
      <w:r w:rsidRPr="00FB6A39">
        <w:t xml:space="preserve"> </w:t>
      </w:r>
      <w:proofErr w:type="spellStart"/>
      <w:r w:rsidRPr="00FB6A39">
        <w:t>Belichtung</w:t>
      </w:r>
      <w:proofErr w:type="spellEnd"/>
      <w:r w:rsidRPr="00FB6A39">
        <w:t xml:space="preserve"> und </w:t>
      </w:r>
      <w:proofErr w:type="spellStart"/>
      <w:r w:rsidRPr="00FB6A39">
        <w:t>digitale</w:t>
      </w:r>
      <w:proofErr w:type="spellEnd"/>
      <w:r w:rsidRPr="00FB6A39">
        <w:t xml:space="preserve"> </w:t>
      </w:r>
      <w:proofErr w:type="spellStart"/>
      <w:r w:rsidRPr="00FB6A39">
        <w:t>Rauschunterdrückung</w:t>
      </w:r>
      <w:proofErr w:type="spellEnd"/>
      <w:r w:rsidRPr="00FB6A39">
        <w:t xml:space="preserve"> </w:t>
      </w:r>
      <w:proofErr w:type="spellStart"/>
      <w:r w:rsidRPr="00FB6A39">
        <w:t>verfügen</w:t>
      </w:r>
      <w:proofErr w:type="spellEnd"/>
      <w:r w:rsidRPr="00FB6A39">
        <w:t xml:space="preserve">. Die Kamera </w:t>
      </w:r>
      <w:proofErr w:type="spellStart"/>
      <w:r w:rsidRPr="00FB6A39">
        <w:t>soll</w:t>
      </w:r>
      <w:proofErr w:type="spellEnd"/>
      <w:r w:rsidRPr="00FB6A39">
        <w:t xml:space="preserve"> die </w:t>
      </w:r>
      <w:proofErr w:type="spellStart"/>
      <w:r w:rsidRPr="00FB6A39">
        <w:t>folgenden</w:t>
      </w:r>
      <w:proofErr w:type="spellEnd"/>
      <w:r w:rsidRPr="00FB6A39">
        <w:t xml:space="preserve"> </w:t>
      </w:r>
      <w:proofErr w:type="spellStart"/>
      <w:r w:rsidRPr="00FB6A39">
        <w:t>Auflösungen</w:t>
      </w:r>
      <w:proofErr w:type="spellEnd"/>
      <w:r w:rsidRPr="00FB6A39">
        <w:t xml:space="preserve"> </w:t>
      </w:r>
      <w:proofErr w:type="spellStart"/>
      <w:r w:rsidRPr="00FB6A39">
        <w:t>unterstützen</w:t>
      </w:r>
      <w:proofErr w:type="spellEnd"/>
      <w:r w:rsidRPr="00FB6A39">
        <w:t>: 2160p (4K), 1080p, 720p, 960×480, 848×480, 640×480, 640×360 und 432×240.</w:t>
      </w:r>
    </w:p>
    <w:p w14:paraId="2E85432F" w14:textId="1A81E935" w:rsidR="000E3421" w:rsidRPr="00FB6A39" w:rsidRDefault="00DE079F" w:rsidP="00FB6A39">
      <w:r w:rsidRPr="00FB6A39">
        <w:t xml:space="preserve">Das </w:t>
      </w:r>
      <w:proofErr w:type="spellStart"/>
      <w:r w:rsidRPr="00FB6A39">
        <w:t>Beamsteering</w:t>
      </w:r>
      <w:proofErr w:type="spellEnd"/>
      <w:r w:rsidRPr="00FB6A39">
        <w:t>-</w:t>
      </w:r>
      <w:proofErr w:type="spellStart"/>
      <w:r w:rsidRPr="00FB6A39">
        <w:t>Mikrofon</w:t>
      </w:r>
      <w:proofErr w:type="spellEnd"/>
      <w:r w:rsidRPr="00FB6A39">
        <w:t xml:space="preserve">-Array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aus</w:t>
      </w:r>
      <w:proofErr w:type="spellEnd"/>
      <w:r w:rsidRPr="00FB6A39">
        <w:t xml:space="preserve"> </w:t>
      </w:r>
      <w:proofErr w:type="spellStart"/>
      <w:r w:rsidRPr="00FB6A39">
        <w:t>sechs</w:t>
      </w:r>
      <w:proofErr w:type="spellEnd"/>
      <w:r w:rsidRPr="00FB6A39">
        <w:t xml:space="preserve"> </w:t>
      </w:r>
      <w:proofErr w:type="spellStart"/>
      <w:r w:rsidRPr="00FB6A39">
        <w:t>einzelnen</w:t>
      </w:r>
      <w:proofErr w:type="spellEnd"/>
      <w:r w:rsidRPr="00FB6A39">
        <w:t xml:space="preserve"> </w:t>
      </w:r>
      <w:proofErr w:type="spellStart"/>
      <w:r w:rsidRPr="00FB6A39">
        <w:t>Elementen</w:t>
      </w:r>
      <w:proofErr w:type="spellEnd"/>
      <w:r w:rsidRPr="00FB6A39">
        <w:t xml:space="preserve"> </w:t>
      </w:r>
      <w:proofErr w:type="spellStart"/>
      <w:r w:rsidRPr="00FB6A39">
        <w:t>bestehen</w:t>
      </w:r>
      <w:proofErr w:type="spellEnd"/>
      <w:r w:rsidRPr="00FB6A39">
        <w:t xml:space="preserve">, die </w:t>
      </w:r>
      <w:proofErr w:type="spellStart"/>
      <w:r w:rsidRPr="00FB6A39">
        <w:t>sich</w:t>
      </w:r>
      <w:proofErr w:type="spellEnd"/>
      <w:r w:rsidRPr="00FB6A39">
        <w:t xml:space="preserve"> digital </w:t>
      </w:r>
      <w:proofErr w:type="spellStart"/>
      <w:r w:rsidRPr="00FB6A39">
        <w:t>zu</w:t>
      </w:r>
      <w:proofErr w:type="spellEnd"/>
      <w:r w:rsidRPr="00FB6A39">
        <w:t xml:space="preserve"> vier </w:t>
      </w:r>
      <w:proofErr w:type="spellStart"/>
      <w:r w:rsidRPr="00FB6A39">
        <w:t>einzelnen</w:t>
      </w:r>
      <w:proofErr w:type="spellEnd"/>
      <w:r w:rsidRPr="00FB6A39">
        <w:t xml:space="preserve"> Beams </w:t>
      </w:r>
      <w:proofErr w:type="spellStart"/>
      <w:r w:rsidRPr="00FB6A39">
        <w:t>zusammensetzen</w:t>
      </w:r>
      <w:proofErr w:type="spellEnd"/>
      <w:r w:rsidRPr="00FB6A39">
        <w:t xml:space="preserve">. Sie </w:t>
      </w:r>
      <w:proofErr w:type="spellStart"/>
      <w:r w:rsidRPr="00FB6A39">
        <w:t>sollen</w:t>
      </w:r>
      <w:proofErr w:type="spellEnd"/>
      <w:r w:rsidRPr="00FB6A39">
        <w:t xml:space="preserve"> </w:t>
      </w:r>
      <w:proofErr w:type="spellStart"/>
      <w:r w:rsidRPr="00FB6A39">
        <w:t>eine</w:t>
      </w:r>
      <w:proofErr w:type="spellEnd"/>
      <w:r w:rsidRPr="00FB6A39">
        <w:t xml:space="preserve"> </w:t>
      </w:r>
      <w:proofErr w:type="spellStart"/>
      <w:r w:rsidRPr="00FB6A39">
        <w:t>Reichweite</w:t>
      </w:r>
      <w:proofErr w:type="spellEnd"/>
      <w:r w:rsidRPr="00FB6A39">
        <w:t xml:space="preserve"> von bis </w:t>
      </w:r>
      <w:proofErr w:type="spellStart"/>
      <w:r w:rsidRPr="00FB6A39">
        <w:t>zu</w:t>
      </w:r>
      <w:proofErr w:type="spellEnd"/>
      <w:r w:rsidRPr="00FB6A39">
        <w:t xml:space="preserve"> </w:t>
      </w:r>
      <w:proofErr w:type="spellStart"/>
      <w:r w:rsidRPr="00FB6A39">
        <w:t>sechs</w:t>
      </w:r>
      <w:proofErr w:type="spellEnd"/>
      <w:r w:rsidRPr="00FB6A39">
        <w:t xml:space="preserve"> </w:t>
      </w:r>
      <w:proofErr w:type="spellStart"/>
      <w:r w:rsidRPr="00FB6A39">
        <w:t>Metern</w:t>
      </w:r>
      <w:proofErr w:type="spellEnd"/>
      <w:r w:rsidRPr="00FB6A39">
        <w:t xml:space="preserve"> </w:t>
      </w:r>
      <w:proofErr w:type="spellStart"/>
      <w:r w:rsidRPr="00FB6A39">
        <w:t>haben</w:t>
      </w:r>
      <w:proofErr w:type="spellEnd"/>
      <w:r w:rsidRPr="00FB6A39">
        <w:t xml:space="preserve">, </w:t>
      </w:r>
      <w:proofErr w:type="spellStart"/>
      <w:r w:rsidRPr="00FB6A39">
        <w:t>ohne</w:t>
      </w:r>
      <w:proofErr w:type="spellEnd"/>
      <w:r w:rsidRPr="00FB6A39">
        <w:t xml:space="preserve"> </w:t>
      </w:r>
      <w:proofErr w:type="spellStart"/>
      <w:r w:rsidRPr="00FB6A39">
        <w:t>dass</w:t>
      </w:r>
      <w:proofErr w:type="spellEnd"/>
      <w:r w:rsidRPr="00FB6A39">
        <w:t xml:space="preserve"> </w:t>
      </w:r>
      <w:proofErr w:type="spellStart"/>
      <w:r w:rsidRPr="00FB6A39">
        <w:t>ergänzende</w:t>
      </w:r>
      <w:proofErr w:type="spellEnd"/>
      <w:r w:rsidRPr="00FB6A39">
        <w:t xml:space="preserve"> </w:t>
      </w:r>
      <w:proofErr w:type="spellStart"/>
      <w:r w:rsidRPr="00FB6A39">
        <w:t>Mikrofone</w:t>
      </w:r>
      <w:proofErr w:type="spellEnd"/>
      <w:r w:rsidRPr="00FB6A39">
        <w:t xml:space="preserve"> </w:t>
      </w:r>
      <w:proofErr w:type="spellStart"/>
      <w:r w:rsidRPr="00FB6A39">
        <w:t>benötigt</w:t>
      </w:r>
      <w:proofErr w:type="spellEnd"/>
      <w:r w:rsidRPr="00FB6A39">
        <w:t xml:space="preserve"> </w:t>
      </w:r>
      <w:proofErr w:type="spellStart"/>
      <w:r w:rsidRPr="00FB6A39">
        <w:t>werden</w:t>
      </w:r>
      <w:proofErr w:type="spellEnd"/>
      <w:r w:rsidRPr="00FB6A39">
        <w:t xml:space="preserve">. </w:t>
      </w:r>
      <w:proofErr w:type="spellStart"/>
      <w:r w:rsidRPr="00FB6A39">
        <w:t>Ihr</w:t>
      </w:r>
      <w:proofErr w:type="spellEnd"/>
      <w:r w:rsidRPr="00FB6A39">
        <w:t xml:space="preserve"> </w:t>
      </w:r>
      <w:proofErr w:type="spellStart"/>
      <w:r w:rsidRPr="00FB6A39">
        <w:t>Frequenzbereich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20 Hz bis 15 kHz (-3 dB) </w:t>
      </w:r>
      <w:proofErr w:type="spellStart"/>
      <w:r w:rsidRPr="00FB6A39">
        <w:t>betragen</w:t>
      </w:r>
      <w:proofErr w:type="spellEnd"/>
      <w:r w:rsidRPr="00FB6A39">
        <w:t xml:space="preserve">. Das </w:t>
      </w:r>
      <w:proofErr w:type="spellStart"/>
      <w:r w:rsidRPr="00FB6A39">
        <w:t>Mikrofon</w:t>
      </w:r>
      <w:proofErr w:type="spellEnd"/>
      <w:r w:rsidRPr="00FB6A39">
        <w:t xml:space="preserve">-Array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statisches</w:t>
      </w:r>
      <w:proofErr w:type="spellEnd"/>
      <w:r w:rsidRPr="00FB6A39">
        <w:t xml:space="preserve"> und </w:t>
      </w:r>
      <w:proofErr w:type="spellStart"/>
      <w:r w:rsidRPr="00FB6A39">
        <w:t>adaptives</w:t>
      </w:r>
      <w:proofErr w:type="spellEnd"/>
      <w:r w:rsidRPr="00FB6A39">
        <w:t xml:space="preserve"> </w:t>
      </w:r>
      <w:proofErr w:type="spellStart"/>
      <w:r w:rsidRPr="00FB6A39">
        <w:t>dynamisches</w:t>
      </w:r>
      <w:proofErr w:type="spellEnd"/>
      <w:r w:rsidRPr="00FB6A39">
        <w:t xml:space="preserve"> Beamforming, </w:t>
      </w:r>
      <w:proofErr w:type="spellStart"/>
      <w:r w:rsidRPr="00FB6A39">
        <w:t>drei</w:t>
      </w:r>
      <w:proofErr w:type="spellEnd"/>
      <w:r w:rsidRPr="00FB6A39">
        <w:t xml:space="preserve"> </w:t>
      </w:r>
      <w:proofErr w:type="spellStart"/>
      <w:r w:rsidRPr="00FB6A39">
        <w:t>Ausschlussbereiche</w:t>
      </w:r>
      <w:proofErr w:type="spellEnd"/>
      <w:r w:rsidRPr="00FB6A39">
        <w:t xml:space="preserve">, Stereo Acoustic Echo Cancellation (AEC), </w:t>
      </w:r>
      <w:proofErr w:type="spellStart"/>
      <w:r w:rsidRPr="00FB6A39">
        <w:t>automatische</w:t>
      </w:r>
      <w:proofErr w:type="spellEnd"/>
      <w:r w:rsidRPr="00FB6A39">
        <w:t xml:space="preserve"> Gain Control (AGC), </w:t>
      </w:r>
      <w:proofErr w:type="spellStart"/>
      <w:r w:rsidRPr="00FB6A39">
        <w:t>automatische</w:t>
      </w:r>
      <w:proofErr w:type="spellEnd"/>
      <w:r w:rsidRPr="00FB6A39">
        <w:t xml:space="preserve"> </w:t>
      </w:r>
      <w:proofErr w:type="spellStart"/>
      <w:r w:rsidRPr="00FB6A39">
        <w:t>Mikrofonmischung</w:t>
      </w:r>
      <w:proofErr w:type="spellEnd"/>
      <w:r w:rsidRPr="00FB6A39">
        <w:t xml:space="preserve"> (AMM), adaptive </w:t>
      </w:r>
      <w:proofErr w:type="spellStart"/>
      <w:r w:rsidRPr="00FB6A39">
        <w:t>Equalisierung</w:t>
      </w:r>
      <w:proofErr w:type="spellEnd"/>
      <w:r w:rsidRPr="00FB6A39">
        <w:t xml:space="preserve"> und </w:t>
      </w:r>
      <w:proofErr w:type="spellStart"/>
      <w:r w:rsidRPr="00FB6A39">
        <w:t>digitale</w:t>
      </w:r>
      <w:proofErr w:type="spellEnd"/>
      <w:r w:rsidRPr="00FB6A39">
        <w:t xml:space="preserve"> </w:t>
      </w:r>
      <w:proofErr w:type="spellStart"/>
      <w:r w:rsidRPr="00FB6A39">
        <w:t>Geräuschunterdrückung</w:t>
      </w:r>
      <w:proofErr w:type="spellEnd"/>
      <w:r w:rsidRPr="00FB6A39">
        <w:t xml:space="preserve"> </w:t>
      </w:r>
      <w:proofErr w:type="spellStart"/>
      <w:r w:rsidRPr="00FB6A39">
        <w:t>unterstützen</w:t>
      </w:r>
      <w:proofErr w:type="spellEnd"/>
      <w:r w:rsidRPr="00FB6A39">
        <w:t xml:space="preserve">. </w:t>
      </w:r>
    </w:p>
    <w:p w14:paraId="7CEEB312" w14:textId="6F2AC80F" w:rsidR="000E3421" w:rsidRPr="00FB6A39" w:rsidRDefault="00DE079F" w:rsidP="00FB6A39">
      <w:r w:rsidRPr="00FB6A39">
        <w:t xml:space="preserve">Das </w:t>
      </w:r>
      <w:proofErr w:type="spellStart"/>
      <w:r w:rsidRPr="00FB6A39">
        <w:t>integrierte</w:t>
      </w:r>
      <w:proofErr w:type="spellEnd"/>
      <w:r w:rsidRPr="00FB6A39">
        <w:t xml:space="preserve"> </w:t>
      </w:r>
      <w:proofErr w:type="spellStart"/>
      <w:r w:rsidRPr="00FB6A39">
        <w:t>Lautsprechersystem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über</w:t>
      </w:r>
      <w:proofErr w:type="spellEnd"/>
      <w:r w:rsidRPr="00FB6A39">
        <w:t xml:space="preserve"> </w:t>
      </w:r>
      <w:proofErr w:type="spellStart"/>
      <w:r w:rsidRPr="00FB6A39">
        <w:t>eingebaute</w:t>
      </w:r>
      <w:proofErr w:type="spellEnd"/>
      <w:r w:rsidRPr="00FB6A39">
        <w:t xml:space="preserve"> </w:t>
      </w:r>
      <w:proofErr w:type="spellStart"/>
      <w:r w:rsidRPr="00FB6A39">
        <w:t>Verstärker</w:t>
      </w:r>
      <w:proofErr w:type="spellEnd"/>
      <w:r w:rsidRPr="00FB6A39">
        <w:t xml:space="preserve"> </w:t>
      </w:r>
      <w:proofErr w:type="spellStart"/>
      <w:r w:rsidRPr="00FB6A39">
        <w:t>verfügen</w:t>
      </w:r>
      <w:proofErr w:type="spellEnd"/>
      <w:r w:rsidRPr="00FB6A39">
        <w:t xml:space="preserve"> und die </w:t>
      </w:r>
      <w:proofErr w:type="spellStart"/>
      <w:r w:rsidRPr="00FB6A39">
        <w:t>Wiedergabe</w:t>
      </w:r>
      <w:proofErr w:type="spellEnd"/>
      <w:r w:rsidRPr="00FB6A39">
        <w:t xml:space="preserve"> in Stereo </w:t>
      </w:r>
      <w:proofErr w:type="spellStart"/>
      <w:r w:rsidRPr="00FB6A39">
        <w:t>unterstützen</w:t>
      </w:r>
      <w:proofErr w:type="spellEnd"/>
      <w:r w:rsidRPr="00FB6A39">
        <w:t xml:space="preserve">. Das </w:t>
      </w:r>
      <w:proofErr w:type="spellStart"/>
      <w:r w:rsidRPr="00FB6A39">
        <w:t>aktive</w:t>
      </w:r>
      <w:proofErr w:type="spellEnd"/>
      <w:r w:rsidRPr="00FB6A39">
        <w:t xml:space="preserve"> </w:t>
      </w:r>
      <w:proofErr w:type="spellStart"/>
      <w:r w:rsidRPr="00FB6A39">
        <w:t>Lautsprechersystem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lastRenderedPageBreak/>
        <w:t>dynamische</w:t>
      </w:r>
      <w:proofErr w:type="spellEnd"/>
      <w:r w:rsidRPr="00FB6A39">
        <w:t xml:space="preserve"> </w:t>
      </w:r>
      <w:proofErr w:type="spellStart"/>
      <w:r w:rsidRPr="00FB6A39">
        <w:t>Equalisierung</w:t>
      </w:r>
      <w:proofErr w:type="spellEnd"/>
      <w:r w:rsidRPr="00FB6A39">
        <w:t xml:space="preserve"> </w:t>
      </w:r>
      <w:proofErr w:type="spellStart"/>
      <w:r w:rsidRPr="00FB6A39">
        <w:t>beinhalten</w:t>
      </w:r>
      <w:proofErr w:type="spellEnd"/>
      <w:r w:rsidRPr="00FB6A39">
        <w:t xml:space="preserve"> </w:t>
      </w:r>
      <w:proofErr w:type="spellStart"/>
      <w:r w:rsidRPr="00FB6A39">
        <w:t>sowie</w:t>
      </w:r>
      <w:proofErr w:type="spellEnd"/>
      <w:r w:rsidRPr="00FB6A39">
        <w:t xml:space="preserve"> </w:t>
      </w:r>
      <w:proofErr w:type="spellStart"/>
      <w:r w:rsidRPr="00FB6A39">
        <w:t>eine</w:t>
      </w:r>
      <w:proofErr w:type="spellEnd"/>
      <w:r w:rsidRPr="00FB6A39">
        <w:t xml:space="preserve"> </w:t>
      </w:r>
      <w:proofErr w:type="spellStart"/>
      <w:r w:rsidRPr="00FB6A39">
        <w:t>Signalverarbeitung</w:t>
      </w:r>
      <w:proofErr w:type="spellEnd"/>
      <w:r w:rsidRPr="00FB6A39">
        <w:t xml:space="preserve"> </w:t>
      </w:r>
      <w:proofErr w:type="spellStart"/>
      <w:r w:rsidRPr="00FB6A39">
        <w:t>über</w:t>
      </w:r>
      <w:proofErr w:type="spellEnd"/>
      <w:r w:rsidRPr="00FB6A39">
        <w:t xml:space="preserve"> </w:t>
      </w:r>
      <w:proofErr w:type="spellStart"/>
      <w:r w:rsidRPr="00FB6A39">
        <w:t>einen</w:t>
      </w:r>
      <w:proofErr w:type="spellEnd"/>
      <w:r w:rsidRPr="00FB6A39">
        <w:t xml:space="preserve"> </w:t>
      </w:r>
      <w:proofErr w:type="spellStart"/>
      <w:r w:rsidRPr="00FB6A39">
        <w:t>Ultrabreitband-Frequenzbereich</w:t>
      </w:r>
      <w:proofErr w:type="spellEnd"/>
      <w:r w:rsidRPr="00FB6A39">
        <w:t>, um Multimedia-</w:t>
      </w:r>
      <w:proofErr w:type="spellStart"/>
      <w:r w:rsidRPr="00FB6A39">
        <w:t>Präsentationen</w:t>
      </w:r>
      <w:proofErr w:type="spellEnd"/>
      <w:r w:rsidRPr="00FB6A39">
        <w:t>, Bluetooth-</w:t>
      </w:r>
      <w:proofErr w:type="spellStart"/>
      <w:r w:rsidRPr="00FB6A39">
        <w:t>Audioquellen</w:t>
      </w:r>
      <w:proofErr w:type="spellEnd"/>
      <w:r w:rsidRPr="00FB6A39">
        <w:t xml:space="preserve"> und </w:t>
      </w:r>
      <w:proofErr w:type="spellStart"/>
      <w:r w:rsidRPr="00FB6A39">
        <w:t>Konferenzanwendungen</w:t>
      </w:r>
      <w:proofErr w:type="spellEnd"/>
      <w:r w:rsidRPr="00FB6A39">
        <w:t xml:space="preserve"> </w:t>
      </w:r>
      <w:proofErr w:type="spellStart"/>
      <w:r w:rsidRPr="00FB6A39">
        <w:t>zu</w:t>
      </w:r>
      <w:proofErr w:type="spellEnd"/>
      <w:r w:rsidRPr="00FB6A39">
        <w:t xml:space="preserve"> </w:t>
      </w:r>
      <w:proofErr w:type="spellStart"/>
      <w:r w:rsidRPr="00FB6A39">
        <w:t>unterstützen</w:t>
      </w:r>
      <w:proofErr w:type="spellEnd"/>
      <w:r w:rsidRPr="00FB6A39">
        <w:t xml:space="preserve">. Das System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über</w:t>
      </w:r>
      <w:proofErr w:type="spellEnd"/>
      <w:r w:rsidRPr="00FB6A39">
        <w:t xml:space="preserve"> </w:t>
      </w:r>
      <w:proofErr w:type="spellStart"/>
      <w:r w:rsidRPr="00FB6A39">
        <w:t>zwei</w:t>
      </w:r>
      <w:proofErr w:type="spellEnd"/>
      <w:r w:rsidRPr="00FB6A39">
        <w:t xml:space="preserve"> </w:t>
      </w:r>
      <w:proofErr w:type="spellStart"/>
      <w:r w:rsidRPr="00FB6A39">
        <w:t>Schallwandler</w:t>
      </w:r>
      <w:proofErr w:type="spellEnd"/>
      <w:r w:rsidRPr="00FB6A39">
        <w:t xml:space="preserve"> </w:t>
      </w:r>
      <w:proofErr w:type="spellStart"/>
      <w:r w:rsidRPr="00FB6A39">
        <w:t>mit</w:t>
      </w:r>
      <w:proofErr w:type="spellEnd"/>
      <w:r w:rsidRPr="00FB6A39">
        <w:t xml:space="preserve"> </w:t>
      </w:r>
      <w:proofErr w:type="spellStart"/>
      <w:r w:rsidRPr="00FB6A39">
        <w:t>einem</w:t>
      </w:r>
      <w:proofErr w:type="spellEnd"/>
      <w:r w:rsidRPr="00FB6A39">
        <w:t xml:space="preserve"> </w:t>
      </w:r>
      <w:proofErr w:type="spellStart"/>
      <w:r w:rsidRPr="00FB6A39">
        <w:t>Frequenzgang</w:t>
      </w:r>
      <w:proofErr w:type="spellEnd"/>
      <w:r w:rsidRPr="00FB6A39">
        <w:t xml:space="preserve"> von 85 Hz bis 20 kHz (-10 dB) </w:t>
      </w:r>
      <w:proofErr w:type="spellStart"/>
      <w:r w:rsidRPr="00FB6A39">
        <w:t>verfügen</w:t>
      </w:r>
      <w:proofErr w:type="spellEnd"/>
      <w:r w:rsidRPr="00FB6A39">
        <w:t xml:space="preserve">. Der </w:t>
      </w:r>
      <w:proofErr w:type="spellStart"/>
      <w:r w:rsidRPr="00FB6A39">
        <w:t>integrierte</w:t>
      </w:r>
      <w:proofErr w:type="spellEnd"/>
      <w:r w:rsidRPr="00FB6A39">
        <w:t xml:space="preserve"> </w:t>
      </w:r>
      <w:proofErr w:type="spellStart"/>
      <w:r w:rsidRPr="00FB6A39">
        <w:t>Verstärker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über</w:t>
      </w:r>
      <w:proofErr w:type="spellEnd"/>
      <w:r w:rsidRPr="00FB6A39">
        <w:t xml:space="preserve"> </w:t>
      </w:r>
      <w:proofErr w:type="spellStart"/>
      <w:r w:rsidRPr="00FB6A39">
        <w:t>zwei</w:t>
      </w:r>
      <w:proofErr w:type="spellEnd"/>
      <w:r w:rsidRPr="00FB6A39">
        <w:t xml:space="preserve"> </w:t>
      </w:r>
      <w:proofErr w:type="spellStart"/>
      <w:r w:rsidRPr="00FB6A39">
        <w:t>dedizierte</w:t>
      </w:r>
      <w:proofErr w:type="spellEnd"/>
      <w:r w:rsidRPr="00FB6A39">
        <w:t xml:space="preserve"> </w:t>
      </w:r>
      <w:proofErr w:type="spellStart"/>
      <w:r w:rsidRPr="00FB6A39">
        <w:t>Ausgänge</w:t>
      </w:r>
      <w:proofErr w:type="spellEnd"/>
      <w:r w:rsidRPr="00FB6A39">
        <w:t xml:space="preserve"> </w:t>
      </w:r>
      <w:proofErr w:type="spellStart"/>
      <w:r w:rsidRPr="00FB6A39">
        <w:t>mit</w:t>
      </w:r>
      <w:proofErr w:type="spellEnd"/>
      <w:r w:rsidRPr="00FB6A39">
        <w:t xml:space="preserve"> 20 W für </w:t>
      </w:r>
      <w:proofErr w:type="spellStart"/>
      <w:r w:rsidRPr="00FB6A39">
        <w:t>jeden</w:t>
      </w:r>
      <w:proofErr w:type="spellEnd"/>
      <w:r w:rsidRPr="00FB6A39">
        <w:t xml:space="preserve"> </w:t>
      </w:r>
      <w:proofErr w:type="spellStart"/>
      <w:r w:rsidRPr="00FB6A39">
        <w:t>Schallwandler</w:t>
      </w:r>
      <w:proofErr w:type="spellEnd"/>
      <w:r w:rsidRPr="00FB6A39">
        <w:t xml:space="preserve"> </w:t>
      </w:r>
      <w:proofErr w:type="spellStart"/>
      <w:r w:rsidRPr="00FB6A39">
        <w:t>verfügen</w:t>
      </w:r>
      <w:proofErr w:type="spellEnd"/>
      <w:r w:rsidRPr="00FB6A39">
        <w:t>.</w:t>
      </w:r>
    </w:p>
    <w:p w14:paraId="6C8115D5" w14:textId="57CA2071" w:rsidR="00863AA2" w:rsidRPr="00FB6A39" w:rsidRDefault="00DE079F" w:rsidP="00FB6A39">
      <w:r w:rsidRPr="00FB6A39">
        <w:t>Das USB-</w:t>
      </w:r>
      <w:proofErr w:type="spellStart"/>
      <w:r w:rsidRPr="00FB6A39">
        <w:t>Konferenzsystem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über</w:t>
      </w:r>
      <w:proofErr w:type="spellEnd"/>
      <w:r w:rsidRPr="00FB6A39">
        <w:t xml:space="preserve"> </w:t>
      </w:r>
      <w:proofErr w:type="spellStart"/>
      <w:r w:rsidRPr="00FB6A39">
        <w:t>einen</w:t>
      </w:r>
      <w:proofErr w:type="spellEnd"/>
      <w:r w:rsidRPr="00FB6A39">
        <w:t xml:space="preserve"> USB-C-Anschluss </w:t>
      </w:r>
      <w:proofErr w:type="spellStart"/>
      <w:r w:rsidRPr="00FB6A39">
        <w:t>verfügen</w:t>
      </w:r>
      <w:proofErr w:type="spellEnd"/>
      <w:r w:rsidRPr="00FB6A39">
        <w:t xml:space="preserve">, der </w:t>
      </w:r>
      <w:proofErr w:type="spellStart"/>
      <w:r w:rsidRPr="00FB6A39">
        <w:t>mit</w:t>
      </w:r>
      <w:proofErr w:type="spellEnd"/>
      <w:r w:rsidRPr="00FB6A39">
        <w:t xml:space="preserve"> </w:t>
      </w:r>
      <w:proofErr w:type="spellStart"/>
      <w:r w:rsidRPr="00FB6A39">
        <w:t>nur</w:t>
      </w:r>
      <w:proofErr w:type="spellEnd"/>
      <w:r w:rsidRPr="00FB6A39">
        <w:t xml:space="preserve"> </w:t>
      </w:r>
      <w:proofErr w:type="spellStart"/>
      <w:r w:rsidRPr="00FB6A39">
        <w:t>einem</w:t>
      </w:r>
      <w:proofErr w:type="spellEnd"/>
      <w:r w:rsidRPr="00FB6A39">
        <w:t xml:space="preserve"> Kabel die </w:t>
      </w:r>
      <w:proofErr w:type="spellStart"/>
      <w:r w:rsidRPr="00FB6A39">
        <w:t>Verbindung</w:t>
      </w:r>
      <w:proofErr w:type="spellEnd"/>
      <w:r w:rsidRPr="00FB6A39">
        <w:t xml:space="preserve"> </w:t>
      </w:r>
      <w:proofErr w:type="spellStart"/>
      <w:r w:rsidRPr="00FB6A39">
        <w:t>zu</w:t>
      </w:r>
      <w:proofErr w:type="spellEnd"/>
      <w:r w:rsidRPr="00FB6A39">
        <w:t xml:space="preserve"> </w:t>
      </w:r>
      <w:proofErr w:type="spellStart"/>
      <w:r w:rsidRPr="00FB6A39">
        <w:t>einem</w:t>
      </w:r>
      <w:proofErr w:type="spellEnd"/>
      <w:r w:rsidRPr="00FB6A39">
        <w:t xml:space="preserve"> Host-Computer für die </w:t>
      </w:r>
      <w:proofErr w:type="spellStart"/>
      <w:r w:rsidRPr="00FB6A39">
        <w:t>Übertragung</w:t>
      </w:r>
      <w:proofErr w:type="spellEnd"/>
      <w:r w:rsidRPr="00FB6A39">
        <w:t xml:space="preserve"> in </w:t>
      </w:r>
      <w:proofErr w:type="spellStart"/>
      <w:r w:rsidRPr="00FB6A39">
        <w:t>beide</w:t>
      </w:r>
      <w:proofErr w:type="spellEnd"/>
      <w:r w:rsidRPr="00FB6A39">
        <w:t xml:space="preserve"> </w:t>
      </w:r>
      <w:proofErr w:type="spellStart"/>
      <w:r w:rsidRPr="00FB6A39">
        <w:t>Richtungen</w:t>
      </w:r>
      <w:proofErr w:type="spellEnd"/>
      <w:r w:rsidRPr="00FB6A39">
        <w:t xml:space="preserve"> </w:t>
      </w:r>
      <w:proofErr w:type="spellStart"/>
      <w:r w:rsidRPr="00FB6A39">
        <w:t>herstellen</w:t>
      </w:r>
      <w:proofErr w:type="spellEnd"/>
      <w:r w:rsidRPr="00FB6A39">
        <w:t xml:space="preserve"> </w:t>
      </w:r>
      <w:proofErr w:type="spellStart"/>
      <w:r w:rsidRPr="00FB6A39">
        <w:t>kann</w:t>
      </w:r>
      <w:proofErr w:type="spellEnd"/>
      <w:r w:rsidRPr="00FB6A39">
        <w:t>. Die USB-</w:t>
      </w:r>
      <w:proofErr w:type="spellStart"/>
      <w:r w:rsidRPr="00FB6A39">
        <w:t>Verbindung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USB 3.0, UAC, UVC und HID </w:t>
      </w:r>
      <w:proofErr w:type="spellStart"/>
      <w:r w:rsidRPr="00FB6A39">
        <w:t>unterstützen</w:t>
      </w:r>
      <w:proofErr w:type="spellEnd"/>
      <w:r w:rsidRPr="00FB6A39">
        <w:t xml:space="preserve"> und bis USB 2.0 </w:t>
      </w:r>
      <w:proofErr w:type="spellStart"/>
      <w:r w:rsidRPr="00FB6A39">
        <w:t>abwärtskompatibel</w:t>
      </w:r>
      <w:proofErr w:type="spellEnd"/>
      <w:r w:rsidRPr="00FB6A39">
        <w:t xml:space="preserve"> sein. </w:t>
      </w:r>
      <w:proofErr w:type="spellStart"/>
      <w:r w:rsidRPr="00FB6A39">
        <w:t>Über</w:t>
      </w:r>
      <w:proofErr w:type="spellEnd"/>
      <w:r w:rsidRPr="00FB6A39">
        <w:t xml:space="preserve"> das Kabel </w:t>
      </w:r>
      <w:proofErr w:type="spellStart"/>
      <w:r w:rsidRPr="00FB6A39">
        <w:t>sollen</w:t>
      </w:r>
      <w:proofErr w:type="spellEnd"/>
      <w:r w:rsidRPr="00FB6A39">
        <w:t xml:space="preserve"> die </w:t>
      </w:r>
      <w:proofErr w:type="spellStart"/>
      <w:r w:rsidRPr="00FB6A39">
        <w:t>Mikrofon</w:t>
      </w:r>
      <w:proofErr w:type="spellEnd"/>
      <w:r w:rsidRPr="00FB6A39">
        <w:t xml:space="preserve">- und Kamera-Streams </w:t>
      </w:r>
      <w:proofErr w:type="spellStart"/>
      <w:r w:rsidRPr="00FB6A39">
        <w:t>vom</w:t>
      </w:r>
      <w:proofErr w:type="spellEnd"/>
      <w:r w:rsidRPr="00FB6A39">
        <w:t xml:space="preserve"> USB-</w:t>
      </w:r>
      <w:proofErr w:type="spellStart"/>
      <w:r w:rsidRPr="00FB6A39">
        <w:t>Konferenzsystem</w:t>
      </w:r>
      <w:proofErr w:type="spellEnd"/>
      <w:r w:rsidRPr="00FB6A39">
        <w:t xml:space="preserve"> </w:t>
      </w:r>
      <w:proofErr w:type="gramStart"/>
      <w:r w:rsidRPr="00FB6A39">
        <w:t>an</w:t>
      </w:r>
      <w:proofErr w:type="gramEnd"/>
      <w:r w:rsidRPr="00FB6A39">
        <w:t xml:space="preserve"> den Host-Computer </w:t>
      </w:r>
      <w:proofErr w:type="spellStart"/>
      <w:r w:rsidRPr="00FB6A39">
        <w:t>übertragen</w:t>
      </w:r>
      <w:proofErr w:type="spellEnd"/>
      <w:r w:rsidRPr="00FB6A39">
        <w:t xml:space="preserve"> </w:t>
      </w:r>
      <w:proofErr w:type="spellStart"/>
      <w:r w:rsidRPr="00FB6A39">
        <w:t>werden</w:t>
      </w:r>
      <w:proofErr w:type="spellEnd"/>
      <w:r w:rsidRPr="00FB6A39">
        <w:t xml:space="preserve">. </w:t>
      </w:r>
      <w:proofErr w:type="spellStart"/>
      <w:r w:rsidRPr="00FB6A39">
        <w:t>Gleichzeitig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das Kabel die </w:t>
      </w:r>
      <w:proofErr w:type="spellStart"/>
      <w:r w:rsidRPr="00FB6A39">
        <w:t>Audioinhalte</w:t>
      </w:r>
      <w:proofErr w:type="spellEnd"/>
      <w:r w:rsidRPr="00FB6A39">
        <w:t xml:space="preserve"> </w:t>
      </w:r>
      <w:proofErr w:type="spellStart"/>
      <w:r w:rsidRPr="00FB6A39">
        <w:t>vom</w:t>
      </w:r>
      <w:proofErr w:type="spellEnd"/>
      <w:r w:rsidRPr="00FB6A39">
        <w:t xml:space="preserve"> Host-PC </w:t>
      </w:r>
      <w:proofErr w:type="spellStart"/>
      <w:r w:rsidRPr="00FB6A39">
        <w:t>zur</w:t>
      </w:r>
      <w:proofErr w:type="spellEnd"/>
      <w:r w:rsidRPr="00FB6A39">
        <w:t xml:space="preserve"> </w:t>
      </w:r>
      <w:proofErr w:type="spellStart"/>
      <w:r w:rsidRPr="00FB6A39">
        <w:t>Wiedergabe</w:t>
      </w:r>
      <w:proofErr w:type="spellEnd"/>
      <w:r w:rsidRPr="00FB6A39">
        <w:t xml:space="preserve"> </w:t>
      </w:r>
      <w:proofErr w:type="spellStart"/>
      <w:r w:rsidRPr="00FB6A39">
        <w:t>an das</w:t>
      </w:r>
      <w:proofErr w:type="spellEnd"/>
      <w:r w:rsidRPr="00FB6A39">
        <w:t xml:space="preserve"> </w:t>
      </w:r>
      <w:proofErr w:type="spellStart"/>
      <w:r w:rsidRPr="00FB6A39">
        <w:t>Lautsprechersystem</w:t>
      </w:r>
      <w:proofErr w:type="spellEnd"/>
      <w:r w:rsidRPr="00FB6A39">
        <w:t xml:space="preserve"> des USB-</w:t>
      </w:r>
      <w:proofErr w:type="spellStart"/>
      <w:r w:rsidRPr="00FB6A39">
        <w:t>Konferenzsystems</w:t>
      </w:r>
      <w:proofErr w:type="spellEnd"/>
      <w:r w:rsidRPr="00FB6A39">
        <w:t xml:space="preserve"> </w:t>
      </w:r>
      <w:proofErr w:type="spellStart"/>
      <w:r w:rsidRPr="00FB6A39">
        <w:t>übertragen</w:t>
      </w:r>
      <w:proofErr w:type="spellEnd"/>
      <w:r w:rsidRPr="00FB6A39">
        <w:t>.</w:t>
      </w:r>
    </w:p>
    <w:p w14:paraId="6D8B1A3D" w14:textId="2EFE330A" w:rsidR="00706D98" w:rsidRPr="00FB6A39" w:rsidRDefault="00DE079F" w:rsidP="00FB6A39">
      <w:r w:rsidRPr="00FB6A39">
        <w:t>Das USB-</w:t>
      </w:r>
      <w:proofErr w:type="spellStart"/>
      <w:r w:rsidRPr="00FB6A39">
        <w:t>Konferenzsystem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über</w:t>
      </w:r>
      <w:proofErr w:type="spellEnd"/>
      <w:r w:rsidRPr="00FB6A39">
        <w:t xml:space="preserve"> </w:t>
      </w:r>
      <w:proofErr w:type="spellStart"/>
      <w:r w:rsidRPr="00FB6A39">
        <w:t>einen</w:t>
      </w:r>
      <w:proofErr w:type="spellEnd"/>
      <w:r w:rsidRPr="00FB6A39">
        <w:t xml:space="preserve"> HDMI-</w:t>
      </w:r>
      <w:proofErr w:type="spellStart"/>
      <w:r w:rsidRPr="00FB6A39">
        <w:t>Ausgang</w:t>
      </w:r>
      <w:proofErr w:type="spellEnd"/>
      <w:r w:rsidRPr="00FB6A39">
        <w:t xml:space="preserve"> </w:t>
      </w:r>
      <w:proofErr w:type="spellStart"/>
      <w:r w:rsidRPr="00FB6A39">
        <w:t>verfügen</w:t>
      </w:r>
      <w:proofErr w:type="spellEnd"/>
      <w:r w:rsidRPr="00FB6A39">
        <w:t xml:space="preserve">, </w:t>
      </w:r>
      <w:proofErr w:type="spellStart"/>
      <w:r w:rsidRPr="00FB6A39">
        <w:t>über</w:t>
      </w:r>
      <w:proofErr w:type="spellEnd"/>
      <w:r w:rsidRPr="00FB6A39">
        <w:t xml:space="preserve"> den es an </w:t>
      </w:r>
      <w:proofErr w:type="spellStart"/>
      <w:r w:rsidRPr="00FB6A39">
        <w:t>einen</w:t>
      </w:r>
      <w:proofErr w:type="spellEnd"/>
      <w:r w:rsidRPr="00FB6A39">
        <w:t xml:space="preserve"> </w:t>
      </w:r>
      <w:proofErr w:type="spellStart"/>
      <w:r w:rsidRPr="00FB6A39">
        <w:t>externen</w:t>
      </w:r>
      <w:proofErr w:type="spellEnd"/>
      <w:r w:rsidRPr="00FB6A39">
        <w:t xml:space="preserve"> </w:t>
      </w:r>
      <w:proofErr w:type="spellStart"/>
      <w:r w:rsidRPr="00FB6A39">
        <w:t>Bildschirm</w:t>
      </w:r>
      <w:proofErr w:type="spellEnd"/>
      <w:r w:rsidRPr="00FB6A39">
        <w:t xml:space="preserve"> </w:t>
      </w:r>
      <w:proofErr w:type="spellStart"/>
      <w:r w:rsidRPr="00FB6A39">
        <w:t>angeschlossen</w:t>
      </w:r>
      <w:proofErr w:type="spellEnd"/>
      <w:r w:rsidRPr="00FB6A39">
        <w:t xml:space="preserve"> </w:t>
      </w:r>
      <w:proofErr w:type="spellStart"/>
      <w:r w:rsidRPr="00FB6A39">
        <w:t>werden</w:t>
      </w:r>
      <w:proofErr w:type="spellEnd"/>
      <w:r w:rsidRPr="00FB6A39">
        <w:t xml:space="preserve"> </w:t>
      </w:r>
      <w:proofErr w:type="spellStart"/>
      <w:r w:rsidRPr="00FB6A39">
        <w:t>kann</w:t>
      </w:r>
      <w:proofErr w:type="spellEnd"/>
      <w:r w:rsidRPr="00FB6A39">
        <w:t xml:space="preserve">. Das </w:t>
      </w:r>
      <w:proofErr w:type="spellStart"/>
      <w:r w:rsidRPr="00FB6A39">
        <w:t>Videosignal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vom</w:t>
      </w:r>
      <w:proofErr w:type="spellEnd"/>
      <w:r w:rsidRPr="00FB6A39">
        <w:t xml:space="preserve"> Host-PC (</w:t>
      </w:r>
      <w:proofErr w:type="spellStart"/>
      <w:r w:rsidRPr="00FB6A39">
        <w:t>mit</w:t>
      </w:r>
      <w:proofErr w:type="spellEnd"/>
      <w:r w:rsidRPr="00FB6A39">
        <w:t xml:space="preserve"> </w:t>
      </w:r>
      <w:proofErr w:type="spellStart"/>
      <w:r w:rsidRPr="00FB6A39">
        <w:t>integrierter</w:t>
      </w:r>
      <w:proofErr w:type="spellEnd"/>
      <w:r w:rsidRPr="00FB6A39">
        <w:t xml:space="preserve"> DisplayLink-</w:t>
      </w:r>
      <w:proofErr w:type="spellStart"/>
      <w:r w:rsidRPr="00FB6A39">
        <w:t>Unterstützung</w:t>
      </w:r>
      <w:proofErr w:type="spellEnd"/>
      <w:r w:rsidRPr="00FB6A39">
        <w:t xml:space="preserve">) </w:t>
      </w:r>
      <w:proofErr w:type="spellStart"/>
      <w:r w:rsidRPr="00FB6A39">
        <w:t>über</w:t>
      </w:r>
      <w:proofErr w:type="spellEnd"/>
      <w:r w:rsidRPr="00FB6A39">
        <w:t xml:space="preserve"> das USB-Kabel an den HDMI-</w:t>
      </w:r>
      <w:proofErr w:type="spellStart"/>
      <w:r w:rsidRPr="00FB6A39">
        <w:t>Ausgang</w:t>
      </w:r>
      <w:proofErr w:type="spellEnd"/>
      <w:r w:rsidRPr="00FB6A39">
        <w:t xml:space="preserve"> </w:t>
      </w:r>
      <w:proofErr w:type="spellStart"/>
      <w:r w:rsidRPr="00FB6A39">
        <w:t>gesendet</w:t>
      </w:r>
      <w:proofErr w:type="spellEnd"/>
      <w:r w:rsidRPr="00FB6A39">
        <w:t xml:space="preserve"> </w:t>
      </w:r>
      <w:proofErr w:type="spellStart"/>
      <w:r w:rsidRPr="00FB6A39">
        <w:t>werden</w:t>
      </w:r>
      <w:proofErr w:type="spellEnd"/>
      <w:r w:rsidRPr="00FB6A39">
        <w:t xml:space="preserve"> und die </w:t>
      </w:r>
      <w:proofErr w:type="spellStart"/>
      <w:r w:rsidRPr="00FB6A39">
        <w:t>Anzeige</w:t>
      </w:r>
      <w:proofErr w:type="spellEnd"/>
      <w:r w:rsidRPr="00FB6A39">
        <w:t xml:space="preserve"> des Host-Computers auf dem </w:t>
      </w:r>
      <w:proofErr w:type="spellStart"/>
      <w:r w:rsidRPr="00FB6A39">
        <w:t>externen</w:t>
      </w:r>
      <w:proofErr w:type="spellEnd"/>
      <w:r w:rsidRPr="00FB6A39">
        <w:t xml:space="preserve"> </w:t>
      </w:r>
      <w:proofErr w:type="spellStart"/>
      <w:r w:rsidRPr="00FB6A39">
        <w:t>Bildschirm</w:t>
      </w:r>
      <w:proofErr w:type="spellEnd"/>
      <w:r w:rsidRPr="00FB6A39">
        <w:t xml:space="preserve"> </w:t>
      </w:r>
      <w:proofErr w:type="spellStart"/>
      <w:r w:rsidRPr="00FB6A39">
        <w:t>spiegeln</w:t>
      </w:r>
      <w:proofErr w:type="spellEnd"/>
      <w:r w:rsidRPr="00FB6A39">
        <w:t xml:space="preserve">. </w:t>
      </w:r>
    </w:p>
    <w:p w14:paraId="608D78B9" w14:textId="573D90AD" w:rsidR="00D525BB" w:rsidRPr="00FB6A39" w:rsidRDefault="00DE079F" w:rsidP="00FB6A39">
      <w:r w:rsidRPr="00FB6A39">
        <w:t>Das USB-</w:t>
      </w:r>
      <w:proofErr w:type="spellStart"/>
      <w:r w:rsidRPr="00FB6A39">
        <w:t>Konferenzsystem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Bluetooth-</w:t>
      </w:r>
      <w:proofErr w:type="spellStart"/>
      <w:r w:rsidRPr="00FB6A39">
        <w:t>Verbindungen</w:t>
      </w:r>
      <w:proofErr w:type="spellEnd"/>
      <w:r w:rsidRPr="00FB6A39">
        <w:t xml:space="preserve"> </w:t>
      </w:r>
      <w:proofErr w:type="spellStart"/>
      <w:r w:rsidRPr="00FB6A39">
        <w:t>mit</w:t>
      </w:r>
      <w:proofErr w:type="spellEnd"/>
      <w:r w:rsidRPr="00FB6A39">
        <w:t xml:space="preserve"> 4.2 HSP-, A2DP-, AVRCP- und BLE-</w:t>
      </w:r>
      <w:proofErr w:type="spellStart"/>
      <w:r w:rsidRPr="00FB6A39">
        <w:t>Profilen</w:t>
      </w:r>
      <w:proofErr w:type="spellEnd"/>
      <w:r w:rsidRPr="00FB6A39">
        <w:t xml:space="preserve"> </w:t>
      </w:r>
      <w:proofErr w:type="spellStart"/>
      <w:r w:rsidRPr="00FB6A39">
        <w:t>unterstützen</w:t>
      </w:r>
      <w:proofErr w:type="spellEnd"/>
      <w:r w:rsidRPr="00FB6A39">
        <w:t xml:space="preserve">. Das System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über</w:t>
      </w:r>
      <w:proofErr w:type="spellEnd"/>
      <w:r w:rsidRPr="00FB6A39">
        <w:t xml:space="preserve"> </w:t>
      </w:r>
      <w:proofErr w:type="spellStart"/>
      <w:r w:rsidRPr="00FB6A39">
        <w:t>einen</w:t>
      </w:r>
      <w:proofErr w:type="spellEnd"/>
      <w:r w:rsidRPr="00FB6A39">
        <w:t xml:space="preserve"> 3,5 mm-Stereo-</w:t>
      </w:r>
      <w:proofErr w:type="spellStart"/>
      <w:r w:rsidRPr="00FB6A39">
        <w:t>Audioeingang</w:t>
      </w:r>
      <w:proofErr w:type="spellEnd"/>
      <w:r w:rsidRPr="00FB6A39">
        <w:t xml:space="preserve"> </w:t>
      </w:r>
      <w:proofErr w:type="spellStart"/>
      <w:r w:rsidRPr="00FB6A39">
        <w:t>verfügen</w:t>
      </w:r>
      <w:proofErr w:type="spellEnd"/>
      <w:r w:rsidRPr="00FB6A39">
        <w:t xml:space="preserve">. Die </w:t>
      </w:r>
      <w:proofErr w:type="spellStart"/>
      <w:r w:rsidRPr="00FB6A39">
        <w:t>Lautsprecher</w:t>
      </w:r>
      <w:proofErr w:type="spellEnd"/>
      <w:r w:rsidRPr="00FB6A39">
        <w:t xml:space="preserve"> </w:t>
      </w:r>
      <w:proofErr w:type="spellStart"/>
      <w:r w:rsidRPr="00FB6A39">
        <w:t>sollen</w:t>
      </w:r>
      <w:proofErr w:type="spellEnd"/>
      <w:r w:rsidRPr="00FB6A39">
        <w:t xml:space="preserve"> </w:t>
      </w:r>
      <w:proofErr w:type="spellStart"/>
      <w:r w:rsidRPr="00FB6A39">
        <w:t>über</w:t>
      </w:r>
      <w:proofErr w:type="spellEnd"/>
      <w:r w:rsidRPr="00FB6A39">
        <w:t xml:space="preserve"> </w:t>
      </w:r>
      <w:proofErr w:type="spellStart"/>
      <w:r w:rsidRPr="00FB6A39">
        <w:t>einen</w:t>
      </w:r>
      <w:proofErr w:type="spellEnd"/>
      <w:r w:rsidRPr="00FB6A39">
        <w:t xml:space="preserve"> </w:t>
      </w:r>
      <w:proofErr w:type="spellStart"/>
      <w:r w:rsidRPr="00FB6A39">
        <w:t>Schaltkreis</w:t>
      </w:r>
      <w:proofErr w:type="spellEnd"/>
      <w:r w:rsidRPr="00FB6A39">
        <w:t xml:space="preserve"> </w:t>
      </w:r>
      <w:proofErr w:type="spellStart"/>
      <w:r w:rsidRPr="00FB6A39">
        <w:t>zur</w:t>
      </w:r>
      <w:proofErr w:type="spellEnd"/>
      <w:r w:rsidRPr="00FB6A39">
        <w:t xml:space="preserve"> </w:t>
      </w:r>
      <w:proofErr w:type="spellStart"/>
      <w:r w:rsidRPr="00FB6A39">
        <w:t>Stummschaltung</w:t>
      </w:r>
      <w:proofErr w:type="spellEnd"/>
      <w:r w:rsidRPr="00FB6A39">
        <w:t xml:space="preserve"> </w:t>
      </w:r>
      <w:proofErr w:type="spellStart"/>
      <w:r w:rsidRPr="00FB6A39">
        <w:t>verfügen</w:t>
      </w:r>
      <w:proofErr w:type="spellEnd"/>
      <w:r w:rsidRPr="00FB6A39">
        <w:t xml:space="preserve">, der </w:t>
      </w:r>
      <w:proofErr w:type="spellStart"/>
      <w:r w:rsidRPr="00FB6A39">
        <w:t>über</w:t>
      </w:r>
      <w:proofErr w:type="spellEnd"/>
      <w:r w:rsidRPr="00FB6A39">
        <w:t xml:space="preserve"> </w:t>
      </w:r>
      <w:proofErr w:type="spellStart"/>
      <w:r w:rsidRPr="00FB6A39">
        <w:t>einen</w:t>
      </w:r>
      <w:proofErr w:type="spellEnd"/>
      <w:r w:rsidRPr="00FB6A39">
        <w:t xml:space="preserve"> </w:t>
      </w:r>
      <w:proofErr w:type="spellStart"/>
      <w:r w:rsidRPr="00FB6A39">
        <w:t>zweipoligen</w:t>
      </w:r>
      <w:proofErr w:type="spellEnd"/>
      <w:r w:rsidRPr="00FB6A39">
        <w:t xml:space="preserve"> Euroblock-</w:t>
      </w:r>
      <w:proofErr w:type="spellStart"/>
      <w:r w:rsidRPr="00FB6A39">
        <w:t>Universaleingang</w:t>
      </w:r>
      <w:proofErr w:type="spellEnd"/>
      <w:r w:rsidRPr="00FB6A39">
        <w:t xml:space="preserve"> </w:t>
      </w:r>
      <w:proofErr w:type="spellStart"/>
      <w:r w:rsidRPr="00FB6A39">
        <w:t>mit</w:t>
      </w:r>
      <w:proofErr w:type="spellEnd"/>
      <w:r w:rsidRPr="00FB6A39">
        <w:t xml:space="preserve"> </w:t>
      </w:r>
      <w:proofErr w:type="spellStart"/>
      <w:r w:rsidRPr="00FB6A39">
        <w:t>Konfigurationen</w:t>
      </w:r>
      <w:proofErr w:type="spellEnd"/>
      <w:r w:rsidRPr="00FB6A39">
        <w:t xml:space="preserve"> für den </w:t>
      </w:r>
      <w:proofErr w:type="spellStart"/>
      <w:r w:rsidRPr="00FB6A39">
        <w:t>Betrieb</w:t>
      </w:r>
      <w:proofErr w:type="spellEnd"/>
      <w:r w:rsidRPr="00FB6A39">
        <w:t xml:space="preserve"> „normal </w:t>
      </w:r>
      <w:proofErr w:type="spellStart"/>
      <w:r w:rsidRPr="00FB6A39">
        <w:t>offen</w:t>
      </w:r>
      <w:proofErr w:type="spellEnd"/>
      <w:r w:rsidRPr="00FB6A39">
        <w:t>“ (</w:t>
      </w:r>
      <w:proofErr w:type="spellStart"/>
      <w:r w:rsidRPr="00FB6A39">
        <w:t>aktiv</w:t>
      </w:r>
      <w:proofErr w:type="spellEnd"/>
      <w:r w:rsidRPr="00FB6A39">
        <w:t xml:space="preserve"> </w:t>
      </w:r>
      <w:proofErr w:type="spellStart"/>
      <w:r w:rsidRPr="00FB6A39">
        <w:t>hoch</w:t>
      </w:r>
      <w:proofErr w:type="spellEnd"/>
      <w:r w:rsidRPr="00FB6A39">
        <w:t xml:space="preserve">) </w:t>
      </w:r>
      <w:proofErr w:type="spellStart"/>
      <w:r w:rsidRPr="00FB6A39">
        <w:t>oder</w:t>
      </w:r>
      <w:proofErr w:type="spellEnd"/>
      <w:r w:rsidRPr="00FB6A39">
        <w:t xml:space="preserve"> „normal </w:t>
      </w:r>
      <w:proofErr w:type="spellStart"/>
      <w:r w:rsidRPr="00FB6A39">
        <w:t>geschlossen</w:t>
      </w:r>
      <w:proofErr w:type="spellEnd"/>
      <w:r w:rsidRPr="00FB6A39">
        <w:t>“ (</w:t>
      </w:r>
      <w:proofErr w:type="spellStart"/>
      <w:r w:rsidRPr="00FB6A39">
        <w:t>aktiv</w:t>
      </w:r>
      <w:proofErr w:type="spellEnd"/>
      <w:r w:rsidRPr="00FB6A39">
        <w:t xml:space="preserve"> </w:t>
      </w:r>
      <w:proofErr w:type="spellStart"/>
      <w:r w:rsidRPr="00FB6A39">
        <w:t>niedrig</w:t>
      </w:r>
      <w:proofErr w:type="spellEnd"/>
      <w:r w:rsidRPr="00FB6A39">
        <w:t xml:space="preserve">) </w:t>
      </w:r>
      <w:proofErr w:type="spellStart"/>
      <w:r w:rsidRPr="00FB6A39">
        <w:t>ausgelöst</w:t>
      </w:r>
      <w:proofErr w:type="spellEnd"/>
      <w:r w:rsidRPr="00FB6A39">
        <w:t xml:space="preserve"> </w:t>
      </w:r>
      <w:proofErr w:type="spellStart"/>
      <w:r w:rsidRPr="00FB6A39">
        <w:t>wird</w:t>
      </w:r>
      <w:proofErr w:type="spellEnd"/>
      <w:r w:rsidRPr="00FB6A39">
        <w:t>.</w:t>
      </w:r>
    </w:p>
    <w:p w14:paraId="28152337" w14:textId="7C2BD60B" w:rsidR="007251ED" w:rsidRPr="00FB6A39" w:rsidRDefault="00DE079F" w:rsidP="00FB6A39">
      <w:r w:rsidRPr="00FB6A39">
        <w:t>Das USB-</w:t>
      </w:r>
      <w:proofErr w:type="spellStart"/>
      <w:r w:rsidRPr="00FB6A39">
        <w:t>Konferenzsystem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ethernetfähig</w:t>
      </w:r>
      <w:proofErr w:type="spellEnd"/>
      <w:r w:rsidRPr="00FB6A39">
        <w:t xml:space="preserve"> sein, </w:t>
      </w:r>
      <w:proofErr w:type="spellStart"/>
      <w:r w:rsidRPr="00FB6A39">
        <w:t>mit</w:t>
      </w:r>
      <w:proofErr w:type="spellEnd"/>
      <w:r w:rsidRPr="00FB6A39">
        <w:t xml:space="preserve"> </w:t>
      </w:r>
      <w:proofErr w:type="spellStart"/>
      <w:r w:rsidRPr="00FB6A39">
        <w:t>unabhängig</w:t>
      </w:r>
      <w:proofErr w:type="spellEnd"/>
      <w:r w:rsidRPr="00FB6A39">
        <w:t xml:space="preserve"> </w:t>
      </w:r>
      <w:proofErr w:type="spellStart"/>
      <w:r w:rsidRPr="00FB6A39">
        <w:t>voneinander</w:t>
      </w:r>
      <w:proofErr w:type="spellEnd"/>
      <w:r w:rsidRPr="00FB6A39">
        <w:t xml:space="preserve"> </w:t>
      </w:r>
      <w:proofErr w:type="spellStart"/>
      <w:r w:rsidRPr="00FB6A39">
        <w:t>adressierbaren</w:t>
      </w:r>
      <w:proofErr w:type="spellEnd"/>
      <w:r w:rsidRPr="00FB6A39">
        <w:t xml:space="preserve"> </w:t>
      </w:r>
      <w:proofErr w:type="spellStart"/>
      <w:r w:rsidRPr="00FB6A39">
        <w:t>Schnittstellen</w:t>
      </w:r>
      <w:proofErr w:type="spellEnd"/>
      <w:r w:rsidRPr="00FB6A39">
        <w:t xml:space="preserve"> für </w:t>
      </w:r>
      <w:proofErr w:type="spellStart"/>
      <w:r w:rsidRPr="00FB6A39">
        <w:t>kabelgebundene</w:t>
      </w:r>
      <w:proofErr w:type="spellEnd"/>
      <w:r w:rsidRPr="00FB6A39">
        <w:t xml:space="preserve"> und </w:t>
      </w:r>
      <w:proofErr w:type="spellStart"/>
      <w:r w:rsidRPr="00FB6A39">
        <w:t>kabellose</w:t>
      </w:r>
      <w:proofErr w:type="spellEnd"/>
      <w:r w:rsidRPr="00FB6A39">
        <w:t xml:space="preserve"> </w:t>
      </w:r>
      <w:proofErr w:type="spellStart"/>
      <w:r w:rsidRPr="00FB6A39">
        <w:t>Netzwerke</w:t>
      </w:r>
      <w:proofErr w:type="spellEnd"/>
      <w:r w:rsidRPr="00FB6A39">
        <w:t xml:space="preserve">. Die </w:t>
      </w:r>
      <w:proofErr w:type="spellStart"/>
      <w:r w:rsidRPr="00FB6A39">
        <w:t>kabelgebundene</w:t>
      </w:r>
      <w:proofErr w:type="spellEnd"/>
      <w:r w:rsidRPr="00FB6A39">
        <w:t xml:space="preserve"> </w:t>
      </w:r>
      <w:proofErr w:type="spellStart"/>
      <w:r w:rsidRPr="00FB6A39">
        <w:t>Verbindung</w:t>
      </w:r>
      <w:proofErr w:type="spellEnd"/>
      <w:r w:rsidRPr="00FB6A39">
        <w:t xml:space="preserve"> </w:t>
      </w:r>
      <w:proofErr w:type="spellStart"/>
      <w:r w:rsidRPr="00FB6A39">
        <w:t>zum</w:t>
      </w:r>
      <w:proofErr w:type="spellEnd"/>
      <w:r w:rsidRPr="00FB6A39">
        <w:t xml:space="preserve"> 1 Gbit/s Ethernet (IEEE 802.3-konform)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über</w:t>
      </w:r>
      <w:proofErr w:type="spellEnd"/>
      <w:r w:rsidRPr="00FB6A39">
        <w:t xml:space="preserve"> </w:t>
      </w:r>
      <w:proofErr w:type="spellStart"/>
      <w:r w:rsidRPr="00FB6A39">
        <w:t>einen</w:t>
      </w:r>
      <w:proofErr w:type="spellEnd"/>
      <w:r w:rsidRPr="00FB6A39">
        <w:t xml:space="preserve"> RJ-45-Netzwerkanschluss </w:t>
      </w:r>
      <w:proofErr w:type="spellStart"/>
      <w:r w:rsidRPr="00FB6A39">
        <w:t>erfolgen</w:t>
      </w:r>
      <w:proofErr w:type="spellEnd"/>
      <w:r w:rsidRPr="00FB6A39">
        <w:t xml:space="preserve">. Die </w:t>
      </w:r>
      <w:proofErr w:type="spellStart"/>
      <w:r w:rsidRPr="00FB6A39">
        <w:t>kabellose</w:t>
      </w:r>
      <w:proofErr w:type="spellEnd"/>
      <w:r w:rsidRPr="00FB6A39">
        <w:t xml:space="preserve"> </w:t>
      </w:r>
      <w:proofErr w:type="spellStart"/>
      <w:r w:rsidRPr="00FB6A39">
        <w:t>Verbindung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WLAN (IEEE 802.11ac-konform) </w:t>
      </w:r>
      <w:proofErr w:type="spellStart"/>
      <w:r w:rsidRPr="00FB6A39">
        <w:t>unterstützen</w:t>
      </w:r>
      <w:proofErr w:type="spellEnd"/>
      <w:r w:rsidRPr="00FB6A39">
        <w:t xml:space="preserve">. Das </w:t>
      </w:r>
      <w:proofErr w:type="spellStart"/>
      <w:r w:rsidRPr="00FB6A39">
        <w:t>Gerät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über</w:t>
      </w:r>
      <w:proofErr w:type="spellEnd"/>
      <w:r w:rsidRPr="00FB6A39">
        <w:t xml:space="preserve"> </w:t>
      </w:r>
      <w:proofErr w:type="spellStart"/>
      <w:r w:rsidRPr="00FB6A39">
        <w:t>einen</w:t>
      </w:r>
      <w:proofErr w:type="spellEnd"/>
      <w:r w:rsidRPr="00FB6A39">
        <w:t xml:space="preserve"> </w:t>
      </w:r>
      <w:proofErr w:type="spellStart"/>
      <w:r w:rsidRPr="00FB6A39">
        <w:t>integrierten</w:t>
      </w:r>
      <w:proofErr w:type="spellEnd"/>
      <w:r w:rsidRPr="00FB6A39">
        <w:t xml:space="preserve"> </w:t>
      </w:r>
      <w:proofErr w:type="spellStart"/>
      <w:r w:rsidRPr="00FB6A39">
        <w:t>Webbrowser</w:t>
      </w:r>
      <w:proofErr w:type="spellEnd"/>
      <w:r w:rsidRPr="00FB6A39">
        <w:t xml:space="preserve"> </w:t>
      </w:r>
      <w:proofErr w:type="spellStart"/>
      <w:r w:rsidRPr="00FB6A39">
        <w:t>konfiguriert</w:t>
      </w:r>
      <w:proofErr w:type="spellEnd"/>
      <w:r w:rsidRPr="00FB6A39">
        <w:t xml:space="preserve"> </w:t>
      </w:r>
      <w:proofErr w:type="spellStart"/>
      <w:r w:rsidRPr="00FB6A39">
        <w:t>werden</w:t>
      </w:r>
      <w:proofErr w:type="spellEnd"/>
      <w:r w:rsidRPr="00FB6A39">
        <w:t xml:space="preserve">, der </w:t>
      </w:r>
      <w:proofErr w:type="spellStart"/>
      <w:r w:rsidRPr="00FB6A39">
        <w:t>über</w:t>
      </w:r>
      <w:proofErr w:type="spellEnd"/>
      <w:r w:rsidRPr="00FB6A39">
        <w:t xml:space="preserve"> </w:t>
      </w:r>
      <w:proofErr w:type="spellStart"/>
      <w:r w:rsidRPr="00FB6A39">
        <w:t>beide</w:t>
      </w:r>
      <w:proofErr w:type="spellEnd"/>
      <w:r w:rsidRPr="00FB6A39">
        <w:t xml:space="preserve"> </w:t>
      </w:r>
      <w:proofErr w:type="spellStart"/>
      <w:r w:rsidRPr="00FB6A39">
        <w:t>Netzwerkschnittstellen</w:t>
      </w:r>
      <w:proofErr w:type="spellEnd"/>
      <w:r w:rsidRPr="00FB6A39">
        <w:t xml:space="preserve"> </w:t>
      </w:r>
      <w:proofErr w:type="spellStart"/>
      <w:r w:rsidRPr="00FB6A39">
        <w:t>aufgerufen</w:t>
      </w:r>
      <w:proofErr w:type="spellEnd"/>
      <w:r w:rsidRPr="00FB6A39">
        <w:t xml:space="preserve"> </w:t>
      </w:r>
      <w:proofErr w:type="spellStart"/>
      <w:r w:rsidRPr="00FB6A39">
        <w:t>werden</w:t>
      </w:r>
      <w:proofErr w:type="spellEnd"/>
      <w:r w:rsidRPr="00FB6A39">
        <w:t xml:space="preserve"> </w:t>
      </w:r>
      <w:proofErr w:type="spellStart"/>
      <w:r w:rsidRPr="00FB6A39">
        <w:t>kann</w:t>
      </w:r>
      <w:proofErr w:type="spellEnd"/>
      <w:r w:rsidRPr="00FB6A39">
        <w:t xml:space="preserve">. </w:t>
      </w:r>
      <w:proofErr w:type="spellStart"/>
      <w:r w:rsidRPr="00FB6A39">
        <w:t>Alternativ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die </w:t>
      </w:r>
      <w:proofErr w:type="spellStart"/>
      <w:r w:rsidRPr="00FB6A39">
        <w:t>Konfiguration</w:t>
      </w:r>
      <w:proofErr w:type="spellEnd"/>
      <w:r w:rsidRPr="00FB6A39">
        <w:t xml:space="preserve"> </w:t>
      </w:r>
      <w:proofErr w:type="spellStart"/>
      <w:r w:rsidRPr="00FB6A39">
        <w:t>über</w:t>
      </w:r>
      <w:proofErr w:type="spellEnd"/>
      <w:r w:rsidRPr="00FB6A39">
        <w:t xml:space="preserve"> USB </w:t>
      </w:r>
      <w:proofErr w:type="spellStart"/>
      <w:r w:rsidRPr="00FB6A39">
        <w:t>möglich</w:t>
      </w:r>
      <w:proofErr w:type="spellEnd"/>
      <w:r w:rsidRPr="00FB6A39">
        <w:t xml:space="preserve"> sein. Dazu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eine</w:t>
      </w:r>
      <w:proofErr w:type="spellEnd"/>
      <w:r w:rsidRPr="00FB6A39">
        <w:t xml:space="preserve"> </w:t>
      </w:r>
      <w:proofErr w:type="spellStart"/>
      <w:r w:rsidRPr="00FB6A39">
        <w:t>Konfigurations-Softwareanwendung</w:t>
      </w:r>
      <w:proofErr w:type="spellEnd"/>
      <w:r w:rsidRPr="00FB6A39">
        <w:t xml:space="preserve"> </w:t>
      </w:r>
      <w:proofErr w:type="spellStart"/>
      <w:r w:rsidRPr="00FB6A39">
        <w:t>verwendet</w:t>
      </w:r>
      <w:proofErr w:type="spellEnd"/>
      <w:r w:rsidRPr="00FB6A39">
        <w:t xml:space="preserve"> </w:t>
      </w:r>
      <w:proofErr w:type="spellStart"/>
      <w:r w:rsidRPr="00FB6A39">
        <w:t>werden</w:t>
      </w:r>
      <w:proofErr w:type="spellEnd"/>
      <w:r w:rsidRPr="00FB6A39">
        <w:t xml:space="preserve">, die auf Windows </w:t>
      </w:r>
      <w:proofErr w:type="spellStart"/>
      <w:r w:rsidRPr="00FB6A39">
        <w:t>oder</w:t>
      </w:r>
      <w:proofErr w:type="spellEnd"/>
      <w:r w:rsidRPr="00FB6A39">
        <w:t xml:space="preserve"> macOS </w:t>
      </w:r>
      <w:proofErr w:type="spellStart"/>
      <w:r w:rsidRPr="00FB6A39">
        <w:t>läuft</w:t>
      </w:r>
      <w:proofErr w:type="spellEnd"/>
      <w:r w:rsidRPr="00FB6A39">
        <w:t xml:space="preserve"> und </w:t>
      </w:r>
      <w:proofErr w:type="spellStart"/>
      <w:r w:rsidRPr="00FB6A39">
        <w:t>auch</w:t>
      </w:r>
      <w:proofErr w:type="spellEnd"/>
      <w:r w:rsidRPr="00FB6A39">
        <w:t xml:space="preserve"> SNMP, REST </w:t>
      </w:r>
      <w:proofErr w:type="spellStart"/>
      <w:r w:rsidRPr="00FB6A39">
        <w:t>oder</w:t>
      </w:r>
      <w:proofErr w:type="spellEnd"/>
      <w:r w:rsidRPr="00FB6A39">
        <w:t xml:space="preserve"> WebSocket API </w:t>
      </w:r>
      <w:proofErr w:type="spellStart"/>
      <w:r w:rsidRPr="00FB6A39">
        <w:t>unterstützen</w:t>
      </w:r>
      <w:proofErr w:type="spellEnd"/>
      <w:r w:rsidRPr="00FB6A39">
        <w:t xml:space="preserve"> </w:t>
      </w:r>
      <w:proofErr w:type="spellStart"/>
      <w:r w:rsidRPr="00FB6A39">
        <w:t>kann</w:t>
      </w:r>
      <w:proofErr w:type="spellEnd"/>
      <w:r w:rsidRPr="00FB6A39">
        <w:t xml:space="preserve">. </w:t>
      </w:r>
      <w:proofErr w:type="spellStart"/>
      <w:r w:rsidRPr="00FB6A39">
        <w:t>Außerdem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das </w:t>
      </w:r>
      <w:proofErr w:type="spellStart"/>
      <w:r w:rsidRPr="00FB6A39">
        <w:t>Gerät</w:t>
      </w:r>
      <w:proofErr w:type="spellEnd"/>
      <w:r w:rsidRPr="00FB6A39">
        <w:t xml:space="preserve"> </w:t>
      </w:r>
      <w:proofErr w:type="spellStart"/>
      <w:r w:rsidRPr="00FB6A39">
        <w:t>über</w:t>
      </w:r>
      <w:proofErr w:type="spellEnd"/>
      <w:r w:rsidRPr="00FB6A39">
        <w:t xml:space="preserve"> </w:t>
      </w:r>
      <w:proofErr w:type="spellStart"/>
      <w:r w:rsidRPr="00FB6A39">
        <w:t>eine</w:t>
      </w:r>
      <w:proofErr w:type="spellEnd"/>
      <w:r w:rsidRPr="00FB6A39">
        <w:t xml:space="preserve"> </w:t>
      </w:r>
      <w:proofErr w:type="spellStart"/>
      <w:r w:rsidRPr="00FB6A39">
        <w:t>integrierte</w:t>
      </w:r>
      <w:proofErr w:type="spellEnd"/>
      <w:r w:rsidRPr="00FB6A39">
        <w:t xml:space="preserve"> </w:t>
      </w:r>
      <w:proofErr w:type="spellStart"/>
      <w:r w:rsidRPr="00FB6A39">
        <w:t>Fernverwaltung</w:t>
      </w:r>
      <w:proofErr w:type="spellEnd"/>
      <w:r w:rsidRPr="00FB6A39">
        <w:t xml:space="preserve"> und -</w:t>
      </w:r>
      <w:proofErr w:type="spellStart"/>
      <w:r w:rsidRPr="00FB6A39">
        <w:t>konfiguration</w:t>
      </w:r>
      <w:proofErr w:type="spellEnd"/>
      <w:r w:rsidRPr="00FB6A39">
        <w:t xml:space="preserve"> </w:t>
      </w:r>
      <w:proofErr w:type="spellStart"/>
      <w:r w:rsidRPr="00FB6A39">
        <w:t>mit</w:t>
      </w:r>
      <w:proofErr w:type="spellEnd"/>
      <w:r w:rsidRPr="00FB6A39">
        <w:t xml:space="preserve"> </w:t>
      </w:r>
      <w:proofErr w:type="spellStart"/>
      <w:r w:rsidRPr="00FB6A39">
        <w:t>Echtzeitsteuerung</w:t>
      </w:r>
      <w:proofErr w:type="spellEnd"/>
      <w:r w:rsidRPr="00FB6A39">
        <w:t xml:space="preserve">/-status </w:t>
      </w:r>
      <w:proofErr w:type="spellStart"/>
      <w:r w:rsidRPr="00FB6A39">
        <w:t>verfügen</w:t>
      </w:r>
      <w:proofErr w:type="spellEnd"/>
      <w:r w:rsidRPr="00FB6A39">
        <w:t xml:space="preserve">. </w:t>
      </w:r>
      <w:proofErr w:type="spellStart"/>
      <w:r w:rsidRPr="00FB6A39">
        <w:t>Änderungen</w:t>
      </w:r>
      <w:proofErr w:type="spellEnd"/>
      <w:r w:rsidRPr="00FB6A39">
        <w:t xml:space="preserve"> an </w:t>
      </w:r>
      <w:proofErr w:type="spellStart"/>
      <w:r w:rsidRPr="00FB6A39">
        <w:t>einzelnen</w:t>
      </w:r>
      <w:proofErr w:type="spellEnd"/>
      <w:r w:rsidRPr="00FB6A39">
        <w:t xml:space="preserve"> </w:t>
      </w:r>
      <w:proofErr w:type="spellStart"/>
      <w:r w:rsidRPr="00FB6A39">
        <w:t>Geräten</w:t>
      </w:r>
      <w:proofErr w:type="spellEnd"/>
      <w:r w:rsidRPr="00FB6A39">
        <w:t xml:space="preserve"> </w:t>
      </w:r>
      <w:proofErr w:type="spellStart"/>
      <w:r w:rsidRPr="00FB6A39">
        <w:t>oder</w:t>
      </w:r>
      <w:proofErr w:type="spellEnd"/>
      <w:r w:rsidRPr="00FB6A39">
        <w:t xml:space="preserve"> am </w:t>
      </w:r>
      <w:proofErr w:type="spellStart"/>
      <w:r w:rsidRPr="00FB6A39">
        <w:t>gesamten</w:t>
      </w:r>
      <w:proofErr w:type="spellEnd"/>
      <w:r w:rsidRPr="00FB6A39">
        <w:t xml:space="preserve"> System </w:t>
      </w:r>
      <w:proofErr w:type="spellStart"/>
      <w:r w:rsidRPr="00FB6A39">
        <w:t>sollen</w:t>
      </w:r>
      <w:proofErr w:type="spellEnd"/>
      <w:r w:rsidRPr="00FB6A39">
        <w:t xml:space="preserve"> </w:t>
      </w:r>
      <w:proofErr w:type="spellStart"/>
      <w:r w:rsidRPr="00FB6A39">
        <w:t>über</w:t>
      </w:r>
      <w:proofErr w:type="spellEnd"/>
      <w:r w:rsidRPr="00FB6A39">
        <w:t xml:space="preserve"> </w:t>
      </w:r>
      <w:proofErr w:type="spellStart"/>
      <w:r w:rsidRPr="00FB6A39">
        <w:t>eine</w:t>
      </w:r>
      <w:proofErr w:type="spellEnd"/>
      <w:r w:rsidRPr="00FB6A39">
        <w:t xml:space="preserve"> Management-</w:t>
      </w:r>
      <w:proofErr w:type="spellStart"/>
      <w:r w:rsidRPr="00FB6A39">
        <w:t>Softwareanwendung</w:t>
      </w:r>
      <w:proofErr w:type="spellEnd"/>
      <w:r w:rsidRPr="00FB6A39">
        <w:t xml:space="preserve"> </w:t>
      </w:r>
      <w:proofErr w:type="spellStart"/>
      <w:r w:rsidRPr="00FB6A39">
        <w:t>möglich</w:t>
      </w:r>
      <w:proofErr w:type="spellEnd"/>
      <w:r w:rsidRPr="00FB6A39">
        <w:t xml:space="preserve"> sein, die </w:t>
      </w:r>
      <w:proofErr w:type="spellStart"/>
      <w:r w:rsidRPr="00FB6A39">
        <w:t>auch</w:t>
      </w:r>
      <w:proofErr w:type="spellEnd"/>
      <w:r w:rsidRPr="00FB6A39">
        <w:t xml:space="preserve"> SNMP, REST </w:t>
      </w:r>
      <w:proofErr w:type="spellStart"/>
      <w:r w:rsidRPr="00FB6A39">
        <w:t>oder</w:t>
      </w:r>
      <w:proofErr w:type="spellEnd"/>
      <w:r w:rsidRPr="00FB6A39">
        <w:t xml:space="preserve"> WebSocket API </w:t>
      </w:r>
      <w:proofErr w:type="spellStart"/>
      <w:r w:rsidRPr="00FB6A39">
        <w:t>unterstützen</w:t>
      </w:r>
      <w:proofErr w:type="spellEnd"/>
      <w:r w:rsidRPr="00FB6A39">
        <w:t xml:space="preserve"> </w:t>
      </w:r>
      <w:proofErr w:type="spellStart"/>
      <w:r w:rsidRPr="00FB6A39">
        <w:t>kann</w:t>
      </w:r>
      <w:proofErr w:type="spellEnd"/>
      <w:r w:rsidRPr="00FB6A39">
        <w:t>.</w:t>
      </w:r>
    </w:p>
    <w:p w14:paraId="434F5FB6" w14:textId="76E6810C" w:rsidR="00547198" w:rsidRPr="00FB6A39" w:rsidRDefault="00DE079F" w:rsidP="00FB6A39">
      <w:bookmarkStart w:id="2" w:name="OLE_LINK6"/>
      <w:r w:rsidRPr="00FB6A39">
        <w:t>Das USB-</w:t>
      </w:r>
      <w:proofErr w:type="spellStart"/>
      <w:r w:rsidRPr="00FB6A39">
        <w:t>Konferenzsystem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</w:t>
      </w:r>
      <w:proofErr w:type="spellStart"/>
      <w:r w:rsidRPr="00FB6A39">
        <w:t>vom</w:t>
      </w:r>
      <w:proofErr w:type="spellEnd"/>
      <w:r w:rsidRPr="00FB6A39">
        <w:t xml:space="preserve"> </w:t>
      </w:r>
      <w:proofErr w:type="spellStart"/>
      <w:r w:rsidRPr="00FB6A39">
        <w:t>Endkunden</w:t>
      </w:r>
      <w:proofErr w:type="spellEnd"/>
      <w:r w:rsidRPr="00FB6A39">
        <w:t xml:space="preserve"> </w:t>
      </w:r>
      <w:proofErr w:type="spellStart"/>
      <w:r w:rsidRPr="00FB6A39">
        <w:t>über</w:t>
      </w:r>
      <w:proofErr w:type="spellEnd"/>
      <w:r w:rsidRPr="00FB6A39">
        <w:t xml:space="preserve"> die </w:t>
      </w:r>
      <w:proofErr w:type="spellStart"/>
      <w:r w:rsidRPr="00FB6A39">
        <w:t>mitgelieferte</w:t>
      </w:r>
      <w:proofErr w:type="spellEnd"/>
      <w:r w:rsidRPr="00FB6A39">
        <w:t xml:space="preserve"> </w:t>
      </w:r>
      <w:proofErr w:type="spellStart"/>
      <w:r w:rsidRPr="00FB6A39">
        <w:t>Infrarotfernbedienung</w:t>
      </w:r>
      <w:proofErr w:type="spellEnd"/>
      <w:r w:rsidRPr="00FB6A39">
        <w:t xml:space="preserve"> </w:t>
      </w:r>
      <w:proofErr w:type="spellStart"/>
      <w:r w:rsidRPr="00FB6A39">
        <w:t>oder</w:t>
      </w:r>
      <w:proofErr w:type="spellEnd"/>
      <w:r w:rsidRPr="00FB6A39">
        <w:t xml:space="preserve"> </w:t>
      </w:r>
      <w:proofErr w:type="spellStart"/>
      <w:r w:rsidRPr="00FB6A39">
        <w:t>über</w:t>
      </w:r>
      <w:proofErr w:type="spellEnd"/>
      <w:r w:rsidRPr="00FB6A39">
        <w:t xml:space="preserve"> </w:t>
      </w:r>
      <w:proofErr w:type="spellStart"/>
      <w:r w:rsidRPr="00FB6A39">
        <w:t>eine</w:t>
      </w:r>
      <w:proofErr w:type="spellEnd"/>
      <w:r w:rsidRPr="00FB6A39">
        <w:t xml:space="preserve"> </w:t>
      </w:r>
      <w:proofErr w:type="spellStart"/>
      <w:r w:rsidRPr="00FB6A39">
        <w:t>kostenlose</w:t>
      </w:r>
      <w:proofErr w:type="spellEnd"/>
      <w:r w:rsidRPr="00FB6A39">
        <w:t xml:space="preserve"> App für mobile </w:t>
      </w:r>
      <w:proofErr w:type="spellStart"/>
      <w:r w:rsidRPr="00FB6A39">
        <w:t>Endgeräte</w:t>
      </w:r>
      <w:proofErr w:type="spellEnd"/>
      <w:r w:rsidRPr="00FB6A39">
        <w:t xml:space="preserve"> </w:t>
      </w:r>
      <w:proofErr w:type="spellStart"/>
      <w:r w:rsidRPr="00FB6A39">
        <w:t>bedient</w:t>
      </w:r>
      <w:proofErr w:type="spellEnd"/>
      <w:r w:rsidRPr="00FB6A39">
        <w:t xml:space="preserve"> </w:t>
      </w:r>
      <w:proofErr w:type="spellStart"/>
      <w:r w:rsidRPr="00FB6A39">
        <w:t>werden</w:t>
      </w:r>
      <w:proofErr w:type="spellEnd"/>
      <w:r w:rsidRPr="00FB6A39">
        <w:t xml:space="preserve"> </w:t>
      </w:r>
      <w:proofErr w:type="spellStart"/>
      <w:r w:rsidRPr="00FB6A39">
        <w:t>können</w:t>
      </w:r>
      <w:proofErr w:type="spellEnd"/>
      <w:r w:rsidRPr="00FB6A39">
        <w:t xml:space="preserve">, die </w:t>
      </w:r>
      <w:proofErr w:type="spellStart"/>
      <w:r w:rsidRPr="00FB6A39">
        <w:t>aus</w:t>
      </w:r>
      <w:proofErr w:type="spellEnd"/>
      <w:r w:rsidRPr="00FB6A39">
        <w:t xml:space="preserve"> dem Google Play Store </w:t>
      </w:r>
      <w:proofErr w:type="spellStart"/>
      <w:r w:rsidRPr="00FB6A39">
        <w:t>oder</w:t>
      </w:r>
      <w:proofErr w:type="spellEnd"/>
      <w:r w:rsidRPr="00FB6A39">
        <w:t xml:space="preserve"> dem App Store </w:t>
      </w:r>
      <w:proofErr w:type="spellStart"/>
      <w:r w:rsidRPr="00FB6A39">
        <w:t>heruntergeladen</w:t>
      </w:r>
      <w:proofErr w:type="spellEnd"/>
      <w:r w:rsidRPr="00FB6A39">
        <w:t xml:space="preserve"> </w:t>
      </w:r>
      <w:proofErr w:type="spellStart"/>
      <w:r w:rsidRPr="00FB6A39">
        <w:t>werden</w:t>
      </w:r>
      <w:proofErr w:type="spellEnd"/>
      <w:r w:rsidRPr="00FB6A39">
        <w:t xml:space="preserve"> </w:t>
      </w:r>
      <w:proofErr w:type="spellStart"/>
      <w:r w:rsidRPr="00FB6A39">
        <w:t>kann</w:t>
      </w:r>
      <w:proofErr w:type="spellEnd"/>
      <w:r w:rsidRPr="00FB6A39">
        <w:t xml:space="preserve">. Der </w:t>
      </w:r>
      <w:proofErr w:type="spellStart"/>
      <w:r w:rsidRPr="00FB6A39">
        <w:t>Endkunde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in der Lage sein, </w:t>
      </w:r>
      <w:proofErr w:type="spellStart"/>
      <w:r w:rsidRPr="00FB6A39">
        <w:t>sowohl</w:t>
      </w:r>
      <w:proofErr w:type="spellEnd"/>
      <w:r w:rsidRPr="00FB6A39">
        <w:t xml:space="preserve"> die </w:t>
      </w:r>
      <w:proofErr w:type="spellStart"/>
      <w:r w:rsidRPr="00FB6A39">
        <w:t>Kameraposition</w:t>
      </w:r>
      <w:proofErr w:type="spellEnd"/>
      <w:r w:rsidRPr="00FB6A39">
        <w:t xml:space="preserve">, den </w:t>
      </w:r>
      <w:proofErr w:type="spellStart"/>
      <w:r w:rsidRPr="00FB6A39">
        <w:t>Zoomfaktor</w:t>
      </w:r>
      <w:proofErr w:type="spellEnd"/>
      <w:r w:rsidRPr="00FB6A39">
        <w:t xml:space="preserve"> und die Presets </w:t>
      </w:r>
      <w:proofErr w:type="spellStart"/>
      <w:r w:rsidRPr="00FB6A39">
        <w:t>zu</w:t>
      </w:r>
      <w:proofErr w:type="spellEnd"/>
      <w:r w:rsidRPr="00FB6A39">
        <w:t xml:space="preserve"> </w:t>
      </w:r>
      <w:proofErr w:type="spellStart"/>
      <w:r w:rsidRPr="00FB6A39">
        <w:t>steuern</w:t>
      </w:r>
      <w:proofErr w:type="spellEnd"/>
      <w:r w:rsidRPr="00FB6A39">
        <w:t xml:space="preserve"> </w:t>
      </w:r>
      <w:proofErr w:type="spellStart"/>
      <w:r w:rsidRPr="00FB6A39">
        <w:t>als</w:t>
      </w:r>
      <w:proofErr w:type="spellEnd"/>
      <w:r w:rsidRPr="00FB6A39">
        <w:t xml:space="preserve"> </w:t>
      </w:r>
      <w:proofErr w:type="spellStart"/>
      <w:r w:rsidRPr="00FB6A39">
        <w:t>auch</w:t>
      </w:r>
      <w:proofErr w:type="spellEnd"/>
      <w:r w:rsidRPr="00FB6A39">
        <w:t xml:space="preserve"> die Autoframing-</w:t>
      </w:r>
      <w:proofErr w:type="spellStart"/>
      <w:r w:rsidRPr="00FB6A39">
        <w:t>Funktion</w:t>
      </w:r>
      <w:proofErr w:type="spellEnd"/>
      <w:r w:rsidRPr="00FB6A39">
        <w:t xml:space="preserve"> </w:t>
      </w:r>
      <w:proofErr w:type="spellStart"/>
      <w:r w:rsidRPr="00FB6A39">
        <w:t>zu</w:t>
      </w:r>
      <w:proofErr w:type="spellEnd"/>
      <w:r w:rsidRPr="00FB6A39">
        <w:t xml:space="preserve"> </w:t>
      </w:r>
      <w:proofErr w:type="spellStart"/>
      <w:r w:rsidRPr="00FB6A39">
        <w:t>aktivieren</w:t>
      </w:r>
      <w:proofErr w:type="spellEnd"/>
      <w:r w:rsidRPr="00FB6A39">
        <w:t xml:space="preserve"> </w:t>
      </w:r>
      <w:proofErr w:type="spellStart"/>
      <w:r w:rsidRPr="00FB6A39">
        <w:t>oder</w:t>
      </w:r>
      <w:proofErr w:type="spellEnd"/>
      <w:r w:rsidRPr="00FB6A39">
        <w:t xml:space="preserve"> </w:t>
      </w:r>
      <w:proofErr w:type="spellStart"/>
      <w:r w:rsidRPr="00FB6A39">
        <w:t>zu</w:t>
      </w:r>
      <w:proofErr w:type="spellEnd"/>
      <w:r w:rsidRPr="00FB6A39">
        <w:t xml:space="preserve"> </w:t>
      </w:r>
      <w:proofErr w:type="spellStart"/>
      <w:r w:rsidRPr="00FB6A39">
        <w:t>deaktivieren</w:t>
      </w:r>
      <w:proofErr w:type="spellEnd"/>
      <w:r w:rsidRPr="00FB6A39">
        <w:t xml:space="preserve">. </w:t>
      </w:r>
      <w:proofErr w:type="spellStart"/>
      <w:r w:rsidRPr="00FB6A39">
        <w:t>Außerdem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der </w:t>
      </w:r>
      <w:proofErr w:type="spellStart"/>
      <w:r w:rsidRPr="00FB6A39">
        <w:t>Endkunde</w:t>
      </w:r>
      <w:proofErr w:type="spellEnd"/>
      <w:r w:rsidRPr="00FB6A39">
        <w:t xml:space="preserve"> die </w:t>
      </w:r>
      <w:proofErr w:type="spellStart"/>
      <w:r w:rsidRPr="00FB6A39">
        <w:t>Lautstärke</w:t>
      </w:r>
      <w:proofErr w:type="spellEnd"/>
      <w:r w:rsidRPr="00FB6A39">
        <w:t xml:space="preserve"> der </w:t>
      </w:r>
      <w:proofErr w:type="spellStart"/>
      <w:r w:rsidRPr="00FB6A39">
        <w:t>Lautsprecher</w:t>
      </w:r>
      <w:proofErr w:type="spellEnd"/>
      <w:r w:rsidRPr="00FB6A39">
        <w:t xml:space="preserve"> </w:t>
      </w:r>
      <w:proofErr w:type="spellStart"/>
      <w:r w:rsidRPr="00FB6A39">
        <w:t>anpassen</w:t>
      </w:r>
      <w:proofErr w:type="spellEnd"/>
      <w:r w:rsidRPr="00FB6A39">
        <w:t xml:space="preserve"> </w:t>
      </w:r>
      <w:proofErr w:type="spellStart"/>
      <w:r w:rsidRPr="00FB6A39">
        <w:t>können</w:t>
      </w:r>
      <w:proofErr w:type="spellEnd"/>
      <w:r w:rsidRPr="00FB6A39">
        <w:t xml:space="preserve">, die </w:t>
      </w:r>
      <w:proofErr w:type="spellStart"/>
      <w:r w:rsidRPr="00FB6A39">
        <w:t>Mikrofone</w:t>
      </w:r>
      <w:proofErr w:type="spellEnd"/>
      <w:r w:rsidRPr="00FB6A39">
        <w:t xml:space="preserve"> </w:t>
      </w:r>
      <w:proofErr w:type="spellStart"/>
      <w:r w:rsidRPr="00FB6A39">
        <w:t>stummschalten</w:t>
      </w:r>
      <w:proofErr w:type="spellEnd"/>
      <w:r w:rsidRPr="00FB6A39">
        <w:t xml:space="preserve"> </w:t>
      </w:r>
      <w:proofErr w:type="spellStart"/>
      <w:r w:rsidRPr="00FB6A39">
        <w:t>oder</w:t>
      </w:r>
      <w:proofErr w:type="spellEnd"/>
      <w:r w:rsidRPr="00FB6A39">
        <w:t xml:space="preserve"> die </w:t>
      </w:r>
      <w:proofErr w:type="spellStart"/>
      <w:r w:rsidRPr="00FB6A39">
        <w:t>Stummschaltung</w:t>
      </w:r>
      <w:proofErr w:type="spellEnd"/>
      <w:r w:rsidRPr="00FB6A39">
        <w:t xml:space="preserve"> </w:t>
      </w:r>
      <w:proofErr w:type="spellStart"/>
      <w:r w:rsidRPr="00FB6A39">
        <w:t>aufheben</w:t>
      </w:r>
      <w:proofErr w:type="spellEnd"/>
      <w:r w:rsidRPr="00FB6A39">
        <w:t xml:space="preserve"> </w:t>
      </w:r>
      <w:proofErr w:type="spellStart"/>
      <w:r w:rsidRPr="00FB6A39">
        <w:t>können</w:t>
      </w:r>
      <w:proofErr w:type="spellEnd"/>
      <w:r w:rsidRPr="00FB6A39">
        <w:t xml:space="preserve"> und Bluetooth-</w:t>
      </w:r>
      <w:proofErr w:type="spellStart"/>
      <w:r w:rsidRPr="00FB6A39">
        <w:t>fähige</w:t>
      </w:r>
      <w:proofErr w:type="spellEnd"/>
      <w:r w:rsidRPr="00FB6A39">
        <w:t xml:space="preserve"> </w:t>
      </w:r>
      <w:proofErr w:type="spellStart"/>
      <w:r w:rsidRPr="00FB6A39">
        <w:t>Geräte</w:t>
      </w:r>
      <w:proofErr w:type="spellEnd"/>
      <w:r w:rsidRPr="00FB6A39">
        <w:t xml:space="preserve"> </w:t>
      </w:r>
      <w:proofErr w:type="spellStart"/>
      <w:r w:rsidRPr="00FB6A39">
        <w:t>verbinden</w:t>
      </w:r>
      <w:proofErr w:type="spellEnd"/>
      <w:r w:rsidRPr="00FB6A39">
        <w:t xml:space="preserve"> </w:t>
      </w:r>
      <w:proofErr w:type="spellStart"/>
      <w:r w:rsidRPr="00FB6A39">
        <w:t>oder</w:t>
      </w:r>
      <w:proofErr w:type="spellEnd"/>
      <w:r w:rsidRPr="00FB6A39">
        <w:t xml:space="preserve"> </w:t>
      </w:r>
      <w:proofErr w:type="spellStart"/>
      <w:r w:rsidRPr="00FB6A39">
        <w:t>trennen</w:t>
      </w:r>
      <w:proofErr w:type="spellEnd"/>
      <w:r w:rsidRPr="00FB6A39">
        <w:t xml:space="preserve"> </w:t>
      </w:r>
      <w:proofErr w:type="spellStart"/>
      <w:r w:rsidRPr="00FB6A39">
        <w:t>können</w:t>
      </w:r>
      <w:proofErr w:type="spellEnd"/>
      <w:r w:rsidRPr="00FB6A39">
        <w:t>.</w:t>
      </w:r>
      <w:bookmarkEnd w:id="2"/>
      <w:r w:rsidRPr="00FB6A39">
        <w:t xml:space="preserve"> Eine </w:t>
      </w:r>
      <w:proofErr w:type="spellStart"/>
      <w:r w:rsidRPr="00FB6A39">
        <w:t>bereitgestellte</w:t>
      </w:r>
      <w:proofErr w:type="spellEnd"/>
      <w:r w:rsidRPr="00FB6A39">
        <w:t xml:space="preserve"> Software-</w:t>
      </w:r>
      <w:proofErr w:type="spellStart"/>
      <w:r w:rsidRPr="00FB6A39">
        <w:t>Anwendung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es </w:t>
      </w:r>
      <w:proofErr w:type="spellStart"/>
      <w:r w:rsidRPr="00FB6A39">
        <w:t>Systemadministratoren</w:t>
      </w:r>
      <w:proofErr w:type="spellEnd"/>
      <w:r w:rsidRPr="00FB6A39">
        <w:t xml:space="preserve"> </w:t>
      </w:r>
      <w:proofErr w:type="spellStart"/>
      <w:r w:rsidRPr="00FB6A39">
        <w:t>erlauben</w:t>
      </w:r>
      <w:proofErr w:type="spellEnd"/>
      <w:r w:rsidRPr="00FB6A39">
        <w:t xml:space="preserve">, die </w:t>
      </w:r>
      <w:proofErr w:type="spellStart"/>
      <w:r w:rsidRPr="00FB6A39">
        <w:t>Endkunden-Steuerung</w:t>
      </w:r>
      <w:proofErr w:type="spellEnd"/>
      <w:r w:rsidRPr="00FB6A39">
        <w:t xml:space="preserve"> von Kamera, </w:t>
      </w:r>
      <w:proofErr w:type="spellStart"/>
      <w:r w:rsidRPr="00FB6A39">
        <w:t>Lautsprecher</w:t>
      </w:r>
      <w:proofErr w:type="spellEnd"/>
      <w:r w:rsidRPr="00FB6A39">
        <w:t xml:space="preserve"> </w:t>
      </w:r>
      <w:proofErr w:type="spellStart"/>
      <w:r w:rsidRPr="00FB6A39">
        <w:t>oder</w:t>
      </w:r>
      <w:proofErr w:type="spellEnd"/>
      <w:r w:rsidRPr="00FB6A39">
        <w:t xml:space="preserve"> </w:t>
      </w:r>
      <w:proofErr w:type="spellStart"/>
      <w:r w:rsidRPr="00FB6A39">
        <w:t>Mikrofonen</w:t>
      </w:r>
      <w:proofErr w:type="spellEnd"/>
      <w:r w:rsidRPr="00FB6A39">
        <w:t xml:space="preserve"> </w:t>
      </w:r>
      <w:proofErr w:type="spellStart"/>
      <w:r w:rsidRPr="00FB6A39">
        <w:t>zu</w:t>
      </w:r>
      <w:proofErr w:type="spellEnd"/>
      <w:r w:rsidRPr="00FB6A39">
        <w:t xml:space="preserve"> </w:t>
      </w:r>
      <w:proofErr w:type="spellStart"/>
      <w:r w:rsidRPr="00FB6A39">
        <w:t>aktivieren</w:t>
      </w:r>
      <w:proofErr w:type="spellEnd"/>
      <w:r w:rsidRPr="00FB6A39">
        <w:t xml:space="preserve">, </w:t>
      </w:r>
      <w:proofErr w:type="spellStart"/>
      <w:r w:rsidRPr="00FB6A39">
        <w:t>zu</w:t>
      </w:r>
      <w:proofErr w:type="spellEnd"/>
      <w:r w:rsidRPr="00FB6A39">
        <w:t xml:space="preserve"> </w:t>
      </w:r>
      <w:proofErr w:type="spellStart"/>
      <w:r w:rsidRPr="00FB6A39">
        <w:t>deaktivieren</w:t>
      </w:r>
      <w:proofErr w:type="spellEnd"/>
      <w:r w:rsidRPr="00FB6A39">
        <w:t xml:space="preserve"> </w:t>
      </w:r>
      <w:proofErr w:type="spellStart"/>
      <w:r w:rsidRPr="00FB6A39">
        <w:t>oder</w:t>
      </w:r>
      <w:proofErr w:type="spellEnd"/>
      <w:r w:rsidRPr="00FB6A39">
        <w:t xml:space="preserve"> </w:t>
      </w:r>
      <w:proofErr w:type="spellStart"/>
      <w:r w:rsidRPr="00FB6A39">
        <w:t>einzuschränken</w:t>
      </w:r>
      <w:proofErr w:type="spellEnd"/>
      <w:r w:rsidRPr="00FB6A39">
        <w:t xml:space="preserve"> und so die </w:t>
      </w:r>
      <w:proofErr w:type="spellStart"/>
      <w:r w:rsidRPr="00FB6A39">
        <w:t>Bedienung</w:t>
      </w:r>
      <w:proofErr w:type="spellEnd"/>
      <w:r w:rsidRPr="00FB6A39">
        <w:t xml:space="preserve"> des USB-</w:t>
      </w:r>
      <w:proofErr w:type="spellStart"/>
      <w:r w:rsidRPr="00FB6A39">
        <w:t>Konferenzsystems</w:t>
      </w:r>
      <w:proofErr w:type="spellEnd"/>
      <w:r w:rsidRPr="00FB6A39">
        <w:t xml:space="preserve"> </w:t>
      </w:r>
      <w:proofErr w:type="spellStart"/>
      <w:r w:rsidRPr="00FB6A39">
        <w:t>vom</w:t>
      </w:r>
      <w:proofErr w:type="spellEnd"/>
      <w:r w:rsidRPr="00FB6A39">
        <w:t xml:space="preserve"> </w:t>
      </w:r>
      <w:proofErr w:type="spellStart"/>
      <w:r w:rsidRPr="00FB6A39">
        <w:t>Endkunden</w:t>
      </w:r>
      <w:proofErr w:type="spellEnd"/>
      <w:r w:rsidRPr="00FB6A39">
        <w:t xml:space="preserve"> </w:t>
      </w:r>
      <w:proofErr w:type="spellStart"/>
      <w:r w:rsidRPr="00FB6A39">
        <w:t>zu</w:t>
      </w:r>
      <w:proofErr w:type="spellEnd"/>
      <w:r w:rsidRPr="00FB6A39">
        <w:t xml:space="preserve"> </w:t>
      </w:r>
      <w:proofErr w:type="spellStart"/>
      <w:r w:rsidRPr="00FB6A39">
        <w:t>übernehmen</w:t>
      </w:r>
      <w:proofErr w:type="spellEnd"/>
      <w:r w:rsidRPr="00FB6A39">
        <w:t xml:space="preserve">. An der </w:t>
      </w:r>
      <w:proofErr w:type="spellStart"/>
      <w:r w:rsidRPr="00FB6A39">
        <w:t>Seitenblende</w:t>
      </w:r>
      <w:proofErr w:type="spellEnd"/>
      <w:r w:rsidRPr="00FB6A39">
        <w:t xml:space="preserve"> des USB-</w:t>
      </w:r>
      <w:proofErr w:type="spellStart"/>
      <w:r w:rsidRPr="00FB6A39">
        <w:t>Konferenzsystems</w:t>
      </w:r>
      <w:proofErr w:type="spellEnd"/>
      <w:r w:rsidRPr="00FB6A39">
        <w:t xml:space="preserve"> </w:t>
      </w:r>
      <w:proofErr w:type="spellStart"/>
      <w:r w:rsidRPr="00FB6A39">
        <w:t>sollen</w:t>
      </w:r>
      <w:proofErr w:type="spellEnd"/>
      <w:r w:rsidRPr="00FB6A39">
        <w:t xml:space="preserve"> </w:t>
      </w:r>
      <w:proofErr w:type="spellStart"/>
      <w:r w:rsidRPr="00FB6A39">
        <w:t>sich</w:t>
      </w:r>
      <w:proofErr w:type="spellEnd"/>
      <w:r w:rsidRPr="00FB6A39">
        <w:t xml:space="preserve"> </w:t>
      </w:r>
      <w:proofErr w:type="spellStart"/>
      <w:r w:rsidRPr="00FB6A39">
        <w:t>zudem</w:t>
      </w:r>
      <w:proofErr w:type="spellEnd"/>
      <w:r w:rsidRPr="00FB6A39">
        <w:t xml:space="preserve"> der </w:t>
      </w:r>
      <w:proofErr w:type="spellStart"/>
      <w:r w:rsidRPr="00FB6A39">
        <w:t>Schalter</w:t>
      </w:r>
      <w:proofErr w:type="spellEnd"/>
      <w:r w:rsidRPr="00FB6A39">
        <w:t xml:space="preserve"> für die Bluetooth-</w:t>
      </w:r>
      <w:proofErr w:type="spellStart"/>
      <w:r w:rsidRPr="00FB6A39">
        <w:t>Verbindung</w:t>
      </w:r>
      <w:proofErr w:type="spellEnd"/>
      <w:r w:rsidRPr="00FB6A39">
        <w:t xml:space="preserve"> und die Mute-Taste </w:t>
      </w:r>
      <w:proofErr w:type="spellStart"/>
      <w:r w:rsidRPr="00FB6A39">
        <w:t>befinden</w:t>
      </w:r>
      <w:proofErr w:type="spellEnd"/>
      <w:r w:rsidRPr="00FB6A39">
        <w:t xml:space="preserve">. </w:t>
      </w:r>
    </w:p>
    <w:p w14:paraId="78067B7B" w14:textId="429CEA8E" w:rsidR="00BB775A" w:rsidRPr="00FB6A39" w:rsidRDefault="00DE079F" w:rsidP="00FB6A39">
      <w:r w:rsidRPr="00FB6A39">
        <w:t xml:space="preserve">Die Status der Kamera, die </w:t>
      </w:r>
      <w:proofErr w:type="spellStart"/>
      <w:r w:rsidRPr="00FB6A39">
        <w:t>Lautstärke</w:t>
      </w:r>
      <w:proofErr w:type="spellEnd"/>
      <w:r w:rsidRPr="00FB6A39">
        <w:t xml:space="preserve"> der </w:t>
      </w:r>
      <w:proofErr w:type="spellStart"/>
      <w:r w:rsidRPr="00FB6A39">
        <w:t>Lautsprecher</w:t>
      </w:r>
      <w:proofErr w:type="spellEnd"/>
      <w:r w:rsidRPr="00FB6A39">
        <w:t xml:space="preserve"> und die </w:t>
      </w:r>
      <w:proofErr w:type="spellStart"/>
      <w:r w:rsidRPr="00FB6A39">
        <w:t>Verbindungen</w:t>
      </w:r>
      <w:proofErr w:type="spellEnd"/>
      <w:r w:rsidRPr="00FB6A39">
        <w:t xml:space="preserve"> des USB-</w:t>
      </w:r>
      <w:proofErr w:type="spellStart"/>
      <w:r w:rsidRPr="00FB6A39">
        <w:t>Konferenzsystems</w:t>
      </w:r>
      <w:proofErr w:type="spellEnd"/>
      <w:r w:rsidRPr="00FB6A39">
        <w:t xml:space="preserve"> </w:t>
      </w:r>
      <w:proofErr w:type="spellStart"/>
      <w:r w:rsidRPr="00FB6A39">
        <w:t>sollen</w:t>
      </w:r>
      <w:proofErr w:type="spellEnd"/>
      <w:r w:rsidRPr="00FB6A39">
        <w:t xml:space="preserve"> </w:t>
      </w:r>
      <w:proofErr w:type="spellStart"/>
      <w:r w:rsidRPr="00FB6A39">
        <w:t>optisch</w:t>
      </w:r>
      <w:proofErr w:type="spellEnd"/>
      <w:r w:rsidRPr="00FB6A39">
        <w:t xml:space="preserve"> </w:t>
      </w:r>
      <w:proofErr w:type="spellStart"/>
      <w:r w:rsidRPr="00FB6A39">
        <w:t>über</w:t>
      </w:r>
      <w:proofErr w:type="spellEnd"/>
      <w:r w:rsidRPr="00FB6A39">
        <w:t xml:space="preserve"> </w:t>
      </w:r>
      <w:proofErr w:type="spellStart"/>
      <w:r w:rsidRPr="00FB6A39">
        <w:t>eine</w:t>
      </w:r>
      <w:proofErr w:type="spellEnd"/>
      <w:r w:rsidRPr="00FB6A39">
        <w:t xml:space="preserve"> </w:t>
      </w:r>
      <w:proofErr w:type="spellStart"/>
      <w:r w:rsidRPr="00FB6A39">
        <w:t>Lichtleiste</w:t>
      </w:r>
      <w:proofErr w:type="spellEnd"/>
      <w:r w:rsidRPr="00FB6A39">
        <w:t xml:space="preserve">, </w:t>
      </w:r>
      <w:proofErr w:type="spellStart"/>
      <w:r w:rsidRPr="00FB6A39">
        <w:t>eine</w:t>
      </w:r>
      <w:proofErr w:type="spellEnd"/>
      <w:r w:rsidRPr="00FB6A39">
        <w:t xml:space="preserve"> Bluetooth-</w:t>
      </w:r>
      <w:proofErr w:type="spellStart"/>
      <w:r w:rsidRPr="00FB6A39">
        <w:t>Anzeige</w:t>
      </w:r>
      <w:proofErr w:type="spellEnd"/>
      <w:r w:rsidRPr="00FB6A39">
        <w:t xml:space="preserve"> und </w:t>
      </w:r>
      <w:proofErr w:type="spellStart"/>
      <w:r w:rsidRPr="00FB6A39">
        <w:t>eine</w:t>
      </w:r>
      <w:proofErr w:type="spellEnd"/>
      <w:r w:rsidRPr="00FB6A39">
        <w:t xml:space="preserve"> Mute-</w:t>
      </w:r>
      <w:proofErr w:type="spellStart"/>
      <w:r w:rsidRPr="00FB6A39">
        <w:t>Anzeige</w:t>
      </w:r>
      <w:proofErr w:type="spellEnd"/>
      <w:r w:rsidRPr="00FB6A39">
        <w:t xml:space="preserve"> </w:t>
      </w:r>
      <w:proofErr w:type="spellStart"/>
      <w:r w:rsidRPr="00FB6A39">
        <w:t>unterhalb</w:t>
      </w:r>
      <w:proofErr w:type="spellEnd"/>
      <w:r w:rsidRPr="00FB6A39">
        <w:t xml:space="preserve"> der </w:t>
      </w:r>
      <w:proofErr w:type="spellStart"/>
      <w:r w:rsidRPr="00FB6A39">
        <w:t>Kameralinse</w:t>
      </w:r>
      <w:proofErr w:type="spellEnd"/>
      <w:r w:rsidRPr="00FB6A39">
        <w:t xml:space="preserve"> </w:t>
      </w:r>
      <w:proofErr w:type="spellStart"/>
      <w:r w:rsidRPr="00FB6A39">
        <w:t>angezeigt</w:t>
      </w:r>
      <w:proofErr w:type="spellEnd"/>
      <w:r w:rsidRPr="00FB6A39">
        <w:t xml:space="preserve"> </w:t>
      </w:r>
      <w:proofErr w:type="spellStart"/>
      <w:r w:rsidRPr="00FB6A39">
        <w:t>werden</w:t>
      </w:r>
      <w:proofErr w:type="spellEnd"/>
      <w:r w:rsidRPr="00FB6A39">
        <w:t xml:space="preserve">. </w:t>
      </w:r>
      <w:bookmarkStart w:id="3" w:name="OLE_LINK7"/>
      <w:bookmarkStart w:id="4" w:name="OLE_LINK3"/>
      <w:r w:rsidRPr="00FB6A39">
        <w:t>Das USB-</w:t>
      </w:r>
      <w:proofErr w:type="spellStart"/>
      <w:r w:rsidRPr="00FB6A39">
        <w:t>Konferenzsystem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an </w:t>
      </w:r>
      <w:proofErr w:type="spellStart"/>
      <w:r w:rsidRPr="00FB6A39">
        <w:t>einer</w:t>
      </w:r>
      <w:proofErr w:type="spellEnd"/>
      <w:r w:rsidRPr="00FB6A39">
        <w:t xml:space="preserve"> </w:t>
      </w:r>
      <w:proofErr w:type="spellStart"/>
      <w:r w:rsidRPr="00FB6A39">
        <w:t>standardmäßigen</w:t>
      </w:r>
      <w:proofErr w:type="spellEnd"/>
      <w:r w:rsidRPr="00FB6A39">
        <w:t xml:space="preserve"> </w:t>
      </w:r>
      <w:bookmarkStart w:id="5" w:name="OLE_LINK4"/>
      <w:proofErr w:type="spellStart"/>
      <w:r w:rsidRPr="00FB6A39">
        <w:t>Trockenbauwand</w:t>
      </w:r>
      <w:proofErr w:type="spellEnd"/>
      <w:r w:rsidRPr="00FB6A39">
        <w:t xml:space="preserve"> </w:t>
      </w:r>
      <w:bookmarkEnd w:id="5"/>
      <w:proofErr w:type="spellStart"/>
      <w:r w:rsidRPr="00FB6A39">
        <w:t>montiert</w:t>
      </w:r>
      <w:proofErr w:type="spellEnd"/>
      <w:r w:rsidRPr="00FB6A39">
        <w:t xml:space="preserve"> </w:t>
      </w:r>
      <w:proofErr w:type="spellStart"/>
      <w:r w:rsidRPr="00FB6A39">
        <w:t>oder</w:t>
      </w:r>
      <w:proofErr w:type="spellEnd"/>
      <w:r w:rsidRPr="00FB6A39">
        <w:t xml:space="preserve"> </w:t>
      </w:r>
      <w:bookmarkStart w:id="6" w:name="OLE_LINK2"/>
      <w:proofErr w:type="spellStart"/>
      <w:r w:rsidRPr="00FB6A39">
        <w:t>mit</w:t>
      </w:r>
      <w:proofErr w:type="spellEnd"/>
      <w:r w:rsidRPr="00FB6A39">
        <w:t xml:space="preserve"> dem </w:t>
      </w:r>
      <w:proofErr w:type="spellStart"/>
      <w:r w:rsidRPr="00FB6A39">
        <w:t>mitgelieferten</w:t>
      </w:r>
      <w:proofErr w:type="spellEnd"/>
      <w:r w:rsidRPr="00FB6A39">
        <w:t xml:space="preserve"> </w:t>
      </w:r>
      <w:proofErr w:type="spellStart"/>
      <w:r w:rsidRPr="00FB6A39">
        <w:t>Tischstativ</w:t>
      </w:r>
      <w:proofErr w:type="spellEnd"/>
      <w:r w:rsidRPr="00FB6A39">
        <w:t xml:space="preserve"> </w:t>
      </w:r>
      <w:bookmarkEnd w:id="6"/>
      <w:r w:rsidRPr="00FB6A39">
        <w:t xml:space="preserve">auf </w:t>
      </w:r>
      <w:proofErr w:type="spellStart"/>
      <w:r w:rsidRPr="00FB6A39">
        <w:t>einem</w:t>
      </w:r>
      <w:proofErr w:type="spellEnd"/>
      <w:r w:rsidRPr="00FB6A39">
        <w:t xml:space="preserve"> Tisch </w:t>
      </w:r>
      <w:proofErr w:type="spellStart"/>
      <w:r w:rsidRPr="00FB6A39">
        <w:t>aufgestellt</w:t>
      </w:r>
      <w:proofErr w:type="spellEnd"/>
      <w:r w:rsidRPr="00FB6A39">
        <w:t xml:space="preserve"> </w:t>
      </w:r>
      <w:proofErr w:type="spellStart"/>
      <w:r w:rsidRPr="00FB6A39">
        <w:t>werden</w:t>
      </w:r>
      <w:proofErr w:type="spellEnd"/>
      <w:r w:rsidRPr="00FB6A39">
        <w:t xml:space="preserve"> </w:t>
      </w:r>
      <w:proofErr w:type="spellStart"/>
      <w:r w:rsidRPr="00FB6A39">
        <w:t>können</w:t>
      </w:r>
      <w:proofErr w:type="spellEnd"/>
      <w:r w:rsidRPr="00FB6A39">
        <w:t>.</w:t>
      </w:r>
      <w:bookmarkEnd w:id="3"/>
      <w:r w:rsidRPr="00FB6A39">
        <w:t xml:space="preserve"> </w:t>
      </w:r>
      <w:bookmarkEnd w:id="4"/>
      <w:proofErr w:type="spellStart"/>
      <w:r w:rsidRPr="00FB6A39">
        <w:t>Außerdem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es </w:t>
      </w:r>
      <w:proofErr w:type="spellStart"/>
      <w:r w:rsidRPr="00FB6A39">
        <w:t>mithilfe</w:t>
      </w:r>
      <w:proofErr w:type="spellEnd"/>
      <w:r w:rsidRPr="00FB6A39">
        <w:t xml:space="preserve"> </w:t>
      </w:r>
      <w:proofErr w:type="spellStart"/>
      <w:r w:rsidRPr="00FB6A39">
        <w:t>eines</w:t>
      </w:r>
      <w:proofErr w:type="spellEnd"/>
      <w:r w:rsidRPr="00FB6A39">
        <w:t xml:space="preserve"> VESA-</w:t>
      </w:r>
      <w:proofErr w:type="spellStart"/>
      <w:r w:rsidRPr="00FB6A39">
        <w:t>kompatiblen</w:t>
      </w:r>
      <w:proofErr w:type="spellEnd"/>
      <w:r w:rsidRPr="00FB6A39">
        <w:t xml:space="preserve"> Display-</w:t>
      </w:r>
      <w:proofErr w:type="spellStart"/>
      <w:r w:rsidRPr="00FB6A39">
        <w:t>Montagesets</w:t>
      </w:r>
      <w:proofErr w:type="spellEnd"/>
      <w:r w:rsidRPr="00FB6A39">
        <w:t xml:space="preserve"> </w:t>
      </w:r>
      <w:proofErr w:type="spellStart"/>
      <w:r w:rsidRPr="00FB6A39">
        <w:t>oder</w:t>
      </w:r>
      <w:proofErr w:type="spellEnd"/>
      <w:r w:rsidRPr="00FB6A39">
        <w:t xml:space="preserve"> </w:t>
      </w:r>
      <w:proofErr w:type="spellStart"/>
      <w:r w:rsidRPr="00FB6A39">
        <w:t>einer</w:t>
      </w:r>
      <w:proofErr w:type="spellEnd"/>
      <w:r w:rsidRPr="00FB6A39">
        <w:t xml:space="preserve"> </w:t>
      </w:r>
      <w:proofErr w:type="spellStart"/>
      <w:r w:rsidRPr="00FB6A39">
        <w:t>vorinstallierten</w:t>
      </w:r>
      <w:proofErr w:type="spellEnd"/>
      <w:r w:rsidRPr="00FB6A39">
        <w:t xml:space="preserve"> </w:t>
      </w:r>
      <w:proofErr w:type="spellStart"/>
      <w:r w:rsidRPr="00FB6A39">
        <w:t>Montageplatte</w:t>
      </w:r>
      <w:proofErr w:type="spellEnd"/>
      <w:r w:rsidRPr="00FB6A39">
        <w:t xml:space="preserve"> (</w:t>
      </w:r>
      <w:proofErr w:type="spellStart"/>
      <w:r w:rsidRPr="00FB6A39">
        <w:t>kompatibel</w:t>
      </w:r>
      <w:proofErr w:type="spellEnd"/>
      <w:r w:rsidRPr="00FB6A39">
        <w:t xml:space="preserve"> </w:t>
      </w:r>
      <w:proofErr w:type="spellStart"/>
      <w:r w:rsidRPr="00FB6A39">
        <w:t>mit</w:t>
      </w:r>
      <w:proofErr w:type="spellEnd"/>
      <w:r w:rsidRPr="00FB6A39">
        <w:t xml:space="preserve"> </w:t>
      </w:r>
      <w:proofErr w:type="spellStart"/>
      <w:r w:rsidRPr="00FB6A39">
        <w:t>nordamerikanischen</w:t>
      </w:r>
      <w:proofErr w:type="spellEnd"/>
      <w:r w:rsidRPr="00FB6A39">
        <w:t xml:space="preserve"> </w:t>
      </w:r>
      <w:proofErr w:type="spellStart"/>
      <w:r w:rsidRPr="00FB6A39">
        <w:t>Verteilerkästen</w:t>
      </w:r>
      <w:proofErr w:type="spellEnd"/>
      <w:r w:rsidRPr="00FB6A39">
        <w:t xml:space="preserve">) </w:t>
      </w:r>
      <w:proofErr w:type="spellStart"/>
      <w:r w:rsidRPr="00FB6A39">
        <w:t>oberhalb</w:t>
      </w:r>
      <w:proofErr w:type="spellEnd"/>
      <w:r w:rsidRPr="00FB6A39">
        <w:t xml:space="preserve"> </w:t>
      </w:r>
      <w:proofErr w:type="spellStart"/>
      <w:r w:rsidRPr="00FB6A39">
        <w:t>oder</w:t>
      </w:r>
      <w:proofErr w:type="spellEnd"/>
      <w:r w:rsidRPr="00FB6A39">
        <w:t xml:space="preserve"> </w:t>
      </w:r>
      <w:proofErr w:type="spellStart"/>
      <w:r w:rsidRPr="00FB6A39">
        <w:t>unterhalb</w:t>
      </w:r>
      <w:proofErr w:type="spellEnd"/>
      <w:r w:rsidRPr="00FB6A39">
        <w:t xml:space="preserve"> </w:t>
      </w:r>
      <w:proofErr w:type="spellStart"/>
      <w:r w:rsidRPr="00FB6A39">
        <w:t>eines</w:t>
      </w:r>
      <w:proofErr w:type="spellEnd"/>
      <w:r w:rsidRPr="00FB6A39">
        <w:t xml:space="preserve"> </w:t>
      </w:r>
      <w:proofErr w:type="spellStart"/>
      <w:r w:rsidRPr="00FB6A39">
        <w:t>im</w:t>
      </w:r>
      <w:proofErr w:type="spellEnd"/>
      <w:r w:rsidRPr="00FB6A39">
        <w:t xml:space="preserve"> Raum </w:t>
      </w:r>
      <w:proofErr w:type="spellStart"/>
      <w:r w:rsidRPr="00FB6A39">
        <w:t>vorhandenen</w:t>
      </w:r>
      <w:proofErr w:type="spellEnd"/>
      <w:r w:rsidRPr="00FB6A39">
        <w:t xml:space="preserve"> </w:t>
      </w:r>
      <w:proofErr w:type="spellStart"/>
      <w:r w:rsidRPr="00FB6A39">
        <w:t>Bildschirms</w:t>
      </w:r>
      <w:proofErr w:type="spellEnd"/>
      <w:r w:rsidRPr="00FB6A39">
        <w:t xml:space="preserve"> </w:t>
      </w:r>
      <w:proofErr w:type="spellStart"/>
      <w:r w:rsidRPr="00FB6A39">
        <w:t>angebracht</w:t>
      </w:r>
      <w:proofErr w:type="spellEnd"/>
      <w:r w:rsidRPr="00FB6A39">
        <w:t xml:space="preserve"> </w:t>
      </w:r>
      <w:proofErr w:type="spellStart"/>
      <w:r w:rsidRPr="00FB6A39">
        <w:t>werden</w:t>
      </w:r>
      <w:proofErr w:type="spellEnd"/>
      <w:r w:rsidRPr="00FB6A39">
        <w:t xml:space="preserve"> </w:t>
      </w:r>
      <w:proofErr w:type="spellStart"/>
      <w:r w:rsidRPr="00FB6A39">
        <w:t>können</w:t>
      </w:r>
      <w:proofErr w:type="spellEnd"/>
      <w:r w:rsidRPr="00FB6A39">
        <w:t>.</w:t>
      </w:r>
    </w:p>
    <w:p w14:paraId="28C81058" w14:textId="7414FF30" w:rsidR="007251ED" w:rsidRPr="00FB6A39" w:rsidRDefault="00DE079F" w:rsidP="00FB6A39">
      <w:r w:rsidRPr="00FB6A39">
        <w:t>Das USB-</w:t>
      </w:r>
      <w:proofErr w:type="spellStart"/>
      <w:r w:rsidRPr="00FB6A39">
        <w:t>Konferenzsystem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die Bose Professional Videobar VB1 sein.</w:t>
      </w:r>
    </w:p>
    <w:p w14:paraId="7598683E" w14:textId="74F54951" w:rsidR="00CE20D0" w:rsidRPr="00FB6A39" w:rsidRDefault="00DE079F" w:rsidP="00FB6A39">
      <w:r w:rsidRPr="00FB6A39">
        <w:t xml:space="preserve">Die </w:t>
      </w:r>
      <w:proofErr w:type="spellStart"/>
      <w:r w:rsidRPr="00FB6A39">
        <w:t>Softwareanwendung</w:t>
      </w:r>
      <w:proofErr w:type="spellEnd"/>
      <w:r w:rsidRPr="00FB6A39">
        <w:t xml:space="preserve"> </w:t>
      </w:r>
      <w:proofErr w:type="spellStart"/>
      <w:r w:rsidRPr="00FB6A39">
        <w:t>zur</w:t>
      </w:r>
      <w:proofErr w:type="spellEnd"/>
      <w:r w:rsidRPr="00FB6A39">
        <w:t xml:space="preserve"> </w:t>
      </w:r>
      <w:proofErr w:type="spellStart"/>
      <w:r w:rsidRPr="00FB6A39">
        <w:t>Konfiguration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die Bose Professional Videobar Configuration App sein.</w:t>
      </w:r>
    </w:p>
    <w:p w14:paraId="307B39FE" w14:textId="2E2EA069" w:rsidR="001E5031" w:rsidRPr="00FB6A39" w:rsidRDefault="00DE079F" w:rsidP="00FB6A39">
      <w:r w:rsidRPr="00FB6A39">
        <w:t xml:space="preserve">Die </w:t>
      </w:r>
      <w:proofErr w:type="spellStart"/>
      <w:r w:rsidRPr="00FB6A39">
        <w:t>Softwareanwendung</w:t>
      </w:r>
      <w:proofErr w:type="spellEnd"/>
      <w:r w:rsidRPr="00FB6A39">
        <w:t xml:space="preserve"> </w:t>
      </w:r>
      <w:proofErr w:type="spellStart"/>
      <w:r w:rsidRPr="00FB6A39">
        <w:t>zur</w:t>
      </w:r>
      <w:proofErr w:type="spellEnd"/>
      <w:r w:rsidRPr="00FB6A39">
        <w:t xml:space="preserve"> </w:t>
      </w:r>
      <w:proofErr w:type="spellStart"/>
      <w:r w:rsidRPr="00FB6A39">
        <w:t>Verwaltung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die Bose Professional Videobar Management App sein.</w:t>
      </w:r>
    </w:p>
    <w:p w14:paraId="0A981127" w14:textId="22070CB3" w:rsidR="001E5031" w:rsidRPr="00FB6A39" w:rsidRDefault="00DE079F" w:rsidP="00FB6A39">
      <w:r w:rsidRPr="00FB6A39">
        <w:t>Das Display-</w:t>
      </w:r>
      <w:proofErr w:type="spellStart"/>
      <w:r w:rsidRPr="00FB6A39">
        <w:t>Montageset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das Bose Professional Videobar Display-</w:t>
      </w:r>
      <w:proofErr w:type="spellStart"/>
      <w:r w:rsidRPr="00FB6A39">
        <w:t>Montageset</w:t>
      </w:r>
      <w:proofErr w:type="spellEnd"/>
      <w:r w:rsidR="003922B3">
        <w:t xml:space="preserve"> (Display Mounting Kit)</w:t>
      </w:r>
      <w:r w:rsidRPr="00FB6A39">
        <w:t xml:space="preserve"> sein.</w:t>
      </w:r>
    </w:p>
    <w:p w14:paraId="413ACC2A" w14:textId="179CB78F" w:rsidR="00E2513F" w:rsidRDefault="00DE079F" w:rsidP="00FB6A39">
      <w:r w:rsidRPr="00FB6A39">
        <w:t xml:space="preserve">Die </w:t>
      </w:r>
      <w:proofErr w:type="spellStart"/>
      <w:r w:rsidRPr="00FB6A39">
        <w:t>Montageplatte</w:t>
      </w:r>
      <w:proofErr w:type="spellEnd"/>
      <w:r w:rsidRPr="00FB6A39">
        <w:t xml:space="preserve"> </w:t>
      </w:r>
      <w:proofErr w:type="spellStart"/>
      <w:r w:rsidRPr="00FB6A39">
        <w:t>soll</w:t>
      </w:r>
      <w:proofErr w:type="spellEnd"/>
      <w:r w:rsidRPr="00FB6A39">
        <w:t xml:space="preserve"> die Bose Professional Videobar </w:t>
      </w:r>
      <w:proofErr w:type="spellStart"/>
      <w:r w:rsidRPr="00FB6A39">
        <w:t>Montageplatte</w:t>
      </w:r>
      <w:proofErr w:type="spellEnd"/>
      <w:r w:rsidRPr="00FB6A39">
        <w:t xml:space="preserve"> </w:t>
      </w:r>
      <w:r w:rsidR="003922B3">
        <w:t>(Mud Ring)</w:t>
      </w:r>
      <w:r w:rsidR="003922B3">
        <w:t xml:space="preserve"> </w:t>
      </w:r>
      <w:r w:rsidRPr="00FB6A39">
        <w:t>sein.</w:t>
      </w:r>
    </w:p>
    <w:p w14:paraId="6313C821" w14:textId="77777777" w:rsidR="00FB6A39" w:rsidRPr="00FB6A39" w:rsidRDefault="00FB6A39" w:rsidP="00FB6A39"/>
    <w:sectPr w:rsidR="00FB6A39" w:rsidRPr="00FB6A39" w:rsidSect="008B78B0">
      <w:pgSz w:w="11894" w:h="16834"/>
      <w:pgMar w:top="144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A36F" w14:textId="77777777" w:rsidR="009F41D5" w:rsidRDefault="009F41D5">
      <w:pPr>
        <w:spacing w:after="0" w:line="240" w:lineRule="auto"/>
      </w:pPr>
      <w:r>
        <w:separator/>
      </w:r>
    </w:p>
  </w:endnote>
  <w:endnote w:type="continuationSeparator" w:id="0">
    <w:p w14:paraId="559895F6" w14:textId="77777777" w:rsidR="009F41D5" w:rsidRDefault="009F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19F2" w14:textId="77777777" w:rsidR="009F41D5" w:rsidRDefault="009F41D5">
      <w:pPr>
        <w:spacing w:after="0" w:line="240" w:lineRule="auto"/>
      </w:pPr>
      <w:r>
        <w:separator/>
      </w:r>
    </w:p>
  </w:footnote>
  <w:footnote w:type="continuationSeparator" w:id="0">
    <w:p w14:paraId="39A8D20F" w14:textId="77777777" w:rsidR="009F41D5" w:rsidRDefault="009F4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E32F8"/>
    <w:multiLevelType w:val="hybridMultilevel"/>
    <w:tmpl w:val="992EE6A6"/>
    <w:lvl w:ilvl="0" w:tplc="7B1A0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2D68E" w:tentative="1">
      <w:start w:val="1"/>
      <w:numFmt w:val="lowerLetter"/>
      <w:lvlText w:val="%2."/>
      <w:lvlJc w:val="left"/>
      <w:pPr>
        <w:ind w:left="1440" w:hanging="360"/>
      </w:pPr>
    </w:lvl>
    <w:lvl w:ilvl="2" w:tplc="9E94443E" w:tentative="1">
      <w:start w:val="1"/>
      <w:numFmt w:val="lowerRoman"/>
      <w:lvlText w:val="%3."/>
      <w:lvlJc w:val="right"/>
      <w:pPr>
        <w:ind w:left="2160" w:hanging="180"/>
      </w:pPr>
    </w:lvl>
    <w:lvl w:ilvl="3" w:tplc="58088D2C" w:tentative="1">
      <w:start w:val="1"/>
      <w:numFmt w:val="decimal"/>
      <w:lvlText w:val="%4."/>
      <w:lvlJc w:val="left"/>
      <w:pPr>
        <w:ind w:left="2880" w:hanging="360"/>
      </w:pPr>
    </w:lvl>
    <w:lvl w:ilvl="4" w:tplc="433241AA" w:tentative="1">
      <w:start w:val="1"/>
      <w:numFmt w:val="lowerLetter"/>
      <w:lvlText w:val="%5."/>
      <w:lvlJc w:val="left"/>
      <w:pPr>
        <w:ind w:left="3600" w:hanging="360"/>
      </w:pPr>
    </w:lvl>
    <w:lvl w:ilvl="5" w:tplc="83082958" w:tentative="1">
      <w:start w:val="1"/>
      <w:numFmt w:val="lowerRoman"/>
      <w:lvlText w:val="%6."/>
      <w:lvlJc w:val="right"/>
      <w:pPr>
        <w:ind w:left="4320" w:hanging="180"/>
      </w:pPr>
    </w:lvl>
    <w:lvl w:ilvl="6" w:tplc="71ECC702" w:tentative="1">
      <w:start w:val="1"/>
      <w:numFmt w:val="decimal"/>
      <w:lvlText w:val="%7."/>
      <w:lvlJc w:val="left"/>
      <w:pPr>
        <w:ind w:left="5040" w:hanging="360"/>
      </w:pPr>
    </w:lvl>
    <w:lvl w:ilvl="7" w:tplc="1AE2A624" w:tentative="1">
      <w:start w:val="1"/>
      <w:numFmt w:val="lowerLetter"/>
      <w:lvlText w:val="%8."/>
      <w:lvlJc w:val="left"/>
      <w:pPr>
        <w:ind w:left="5760" w:hanging="360"/>
      </w:pPr>
    </w:lvl>
    <w:lvl w:ilvl="8" w:tplc="24D4545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6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FC0"/>
    <w:rsid w:val="00006D2E"/>
    <w:rsid w:val="00007C03"/>
    <w:rsid w:val="000100CD"/>
    <w:rsid w:val="00011C2D"/>
    <w:rsid w:val="0001221F"/>
    <w:rsid w:val="000150FA"/>
    <w:rsid w:val="00015101"/>
    <w:rsid w:val="00015298"/>
    <w:rsid w:val="00032093"/>
    <w:rsid w:val="000364B3"/>
    <w:rsid w:val="00040951"/>
    <w:rsid w:val="000466E7"/>
    <w:rsid w:val="00054CBF"/>
    <w:rsid w:val="0006016A"/>
    <w:rsid w:val="00061C63"/>
    <w:rsid w:val="0007660F"/>
    <w:rsid w:val="00087737"/>
    <w:rsid w:val="00095D4F"/>
    <w:rsid w:val="000A26FA"/>
    <w:rsid w:val="000B3459"/>
    <w:rsid w:val="000B582E"/>
    <w:rsid w:val="000C0620"/>
    <w:rsid w:val="000C0D29"/>
    <w:rsid w:val="000C159B"/>
    <w:rsid w:val="000C66BE"/>
    <w:rsid w:val="000D3C52"/>
    <w:rsid w:val="000D6A3F"/>
    <w:rsid w:val="000E3421"/>
    <w:rsid w:val="001143A5"/>
    <w:rsid w:val="0012316C"/>
    <w:rsid w:val="001240D3"/>
    <w:rsid w:val="001255A9"/>
    <w:rsid w:val="0013170A"/>
    <w:rsid w:val="00155949"/>
    <w:rsid w:val="00157360"/>
    <w:rsid w:val="0016627A"/>
    <w:rsid w:val="001873A5"/>
    <w:rsid w:val="0019093A"/>
    <w:rsid w:val="001A0FD0"/>
    <w:rsid w:val="001A41EA"/>
    <w:rsid w:val="001A4549"/>
    <w:rsid w:val="001B2BAE"/>
    <w:rsid w:val="001C28D5"/>
    <w:rsid w:val="001C721B"/>
    <w:rsid w:val="001D098A"/>
    <w:rsid w:val="001D47DD"/>
    <w:rsid w:val="001E5031"/>
    <w:rsid w:val="00210DFA"/>
    <w:rsid w:val="0021518E"/>
    <w:rsid w:val="00232FC0"/>
    <w:rsid w:val="00237AA0"/>
    <w:rsid w:val="00244FFD"/>
    <w:rsid w:val="00262D4C"/>
    <w:rsid w:val="00265D3D"/>
    <w:rsid w:val="002714B6"/>
    <w:rsid w:val="0028487A"/>
    <w:rsid w:val="00287527"/>
    <w:rsid w:val="002951A8"/>
    <w:rsid w:val="002A37E2"/>
    <w:rsid w:val="002A5BDB"/>
    <w:rsid w:val="002B0815"/>
    <w:rsid w:val="002B5A82"/>
    <w:rsid w:val="002C3DFF"/>
    <w:rsid w:val="002D5EC2"/>
    <w:rsid w:val="002D6706"/>
    <w:rsid w:val="002E0708"/>
    <w:rsid w:val="002F1757"/>
    <w:rsid w:val="002F3973"/>
    <w:rsid w:val="002F5E11"/>
    <w:rsid w:val="002F7C01"/>
    <w:rsid w:val="00300A4B"/>
    <w:rsid w:val="00302714"/>
    <w:rsid w:val="0031145F"/>
    <w:rsid w:val="00323601"/>
    <w:rsid w:val="003334C3"/>
    <w:rsid w:val="003430F8"/>
    <w:rsid w:val="00354E4E"/>
    <w:rsid w:val="00364C35"/>
    <w:rsid w:val="003710B2"/>
    <w:rsid w:val="00381681"/>
    <w:rsid w:val="00384D0B"/>
    <w:rsid w:val="003922B3"/>
    <w:rsid w:val="003955C8"/>
    <w:rsid w:val="003A09A1"/>
    <w:rsid w:val="003A645C"/>
    <w:rsid w:val="003C7F57"/>
    <w:rsid w:val="003D5EE2"/>
    <w:rsid w:val="003E55F8"/>
    <w:rsid w:val="00427A95"/>
    <w:rsid w:val="00433989"/>
    <w:rsid w:val="00434148"/>
    <w:rsid w:val="00441720"/>
    <w:rsid w:val="00445A15"/>
    <w:rsid w:val="0046128C"/>
    <w:rsid w:val="00482CC1"/>
    <w:rsid w:val="00486E59"/>
    <w:rsid w:val="00491039"/>
    <w:rsid w:val="004A13F0"/>
    <w:rsid w:val="004A600E"/>
    <w:rsid w:val="004A6225"/>
    <w:rsid w:val="004B60AA"/>
    <w:rsid w:val="004E6284"/>
    <w:rsid w:val="004E699B"/>
    <w:rsid w:val="004F04B0"/>
    <w:rsid w:val="00503A68"/>
    <w:rsid w:val="0052044F"/>
    <w:rsid w:val="005358B7"/>
    <w:rsid w:val="00535AEB"/>
    <w:rsid w:val="00546483"/>
    <w:rsid w:val="00547198"/>
    <w:rsid w:val="00566B29"/>
    <w:rsid w:val="0057430E"/>
    <w:rsid w:val="005827D7"/>
    <w:rsid w:val="00595B36"/>
    <w:rsid w:val="005A7D10"/>
    <w:rsid w:val="005B0C7A"/>
    <w:rsid w:val="005E2628"/>
    <w:rsid w:val="00614455"/>
    <w:rsid w:val="00617BE8"/>
    <w:rsid w:val="00623FA3"/>
    <w:rsid w:val="00631759"/>
    <w:rsid w:val="00633E34"/>
    <w:rsid w:val="00641833"/>
    <w:rsid w:val="006445C2"/>
    <w:rsid w:val="006446FF"/>
    <w:rsid w:val="00654C13"/>
    <w:rsid w:val="00663B6E"/>
    <w:rsid w:val="00676A74"/>
    <w:rsid w:val="00693055"/>
    <w:rsid w:val="00695251"/>
    <w:rsid w:val="006A7C4D"/>
    <w:rsid w:val="006B24B6"/>
    <w:rsid w:val="006C4D5F"/>
    <w:rsid w:val="006D7B14"/>
    <w:rsid w:val="006E4ECE"/>
    <w:rsid w:val="0070621B"/>
    <w:rsid w:val="00706D98"/>
    <w:rsid w:val="00707B89"/>
    <w:rsid w:val="00707FEA"/>
    <w:rsid w:val="0071014A"/>
    <w:rsid w:val="00724F47"/>
    <w:rsid w:val="007251ED"/>
    <w:rsid w:val="00726CE2"/>
    <w:rsid w:val="00741A0C"/>
    <w:rsid w:val="00744A1D"/>
    <w:rsid w:val="00754681"/>
    <w:rsid w:val="00781333"/>
    <w:rsid w:val="00794D26"/>
    <w:rsid w:val="007A1EA6"/>
    <w:rsid w:val="007B3F07"/>
    <w:rsid w:val="007B6F92"/>
    <w:rsid w:val="007D2CBD"/>
    <w:rsid w:val="007D39D3"/>
    <w:rsid w:val="007D5FCE"/>
    <w:rsid w:val="007E6403"/>
    <w:rsid w:val="00811081"/>
    <w:rsid w:val="00811BD5"/>
    <w:rsid w:val="008133EB"/>
    <w:rsid w:val="00822D80"/>
    <w:rsid w:val="00826057"/>
    <w:rsid w:val="008449C3"/>
    <w:rsid w:val="00851C30"/>
    <w:rsid w:val="00856CC0"/>
    <w:rsid w:val="00860495"/>
    <w:rsid w:val="00863AA2"/>
    <w:rsid w:val="00870A89"/>
    <w:rsid w:val="00871571"/>
    <w:rsid w:val="00890C5F"/>
    <w:rsid w:val="00894F84"/>
    <w:rsid w:val="008B6AE1"/>
    <w:rsid w:val="008B78B0"/>
    <w:rsid w:val="008C126A"/>
    <w:rsid w:val="008C7529"/>
    <w:rsid w:val="008F1CA7"/>
    <w:rsid w:val="00904E41"/>
    <w:rsid w:val="00906EDE"/>
    <w:rsid w:val="00914936"/>
    <w:rsid w:val="00931D82"/>
    <w:rsid w:val="009429BD"/>
    <w:rsid w:val="00946ED6"/>
    <w:rsid w:val="0095275D"/>
    <w:rsid w:val="00955FAD"/>
    <w:rsid w:val="0099033E"/>
    <w:rsid w:val="00996884"/>
    <w:rsid w:val="00996A0C"/>
    <w:rsid w:val="00997C0A"/>
    <w:rsid w:val="009A5B96"/>
    <w:rsid w:val="009A5C25"/>
    <w:rsid w:val="009B3256"/>
    <w:rsid w:val="009C3907"/>
    <w:rsid w:val="009E5FD3"/>
    <w:rsid w:val="009F41D5"/>
    <w:rsid w:val="00A03D2A"/>
    <w:rsid w:val="00A37D14"/>
    <w:rsid w:val="00A432C2"/>
    <w:rsid w:val="00A51954"/>
    <w:rsid w:val="00A52CE4"/>
    <w:rsid w:val="00A53421"/>
    <w:rsid w:val="00A54448"/>
    <w:rsid w:val="00A771CF"/>
    <w:rsid w:val="00A87C89"/>
    <w:rsid w:val="00A91EAA"/>
    <w:rsid w:val="00A95F59"/>
    <w:rsid w:val="00AA23EA"/>
    <w:rsid w:val="00AA4EF4"/>
    <w:rsid w:val="00AC6773"/>
    <w:rsid w:val="00AF65FA"/>
    <w:rsid w:val="00B01D2C"/>
    <w:rsid w:val="00B02711"/>
    <w:rsid w:val="00B10CAB"/>
    <w:rsid w:val="00B14458"/>
    <w:rsid w:val="00B159E4"/>
    <w:rsid w:val="00B222D6"/>
    <w:rsid w:val="00B31967"/>
    <w:rsid w:val="00B322E6"/>
    <w:rsid w:val="00B32B1E"/>
    <w:rsid w:val="00B3350E"/>
    <w:rsid w:val="00B4791D"/>
    <w:rsid w:val="00B70C7F"/>
    <w:rsid w:val="00B74D28"/>
    <w:rsid w:val="00BA3794"/>
    <w:rsid w:val="00BA3989"/>
    <w:rsid w:val="00BA56A5"/>
    <w:rsid w:val="00BB0880"/>
    <w:rsid w:val="00BB7439"/>
    <w:rsid w:val="00BB775A"/>
    <w:rsid w:val="00BE111C"/>
    <w:rsid w:val="00C02A9E"/>
    <w:rsid w:val="00C063D7"/>
    <w:rsid w:val="00C10D7E"/>
    <w:rsid w:val="00C1227C"/>
    <w:rsid w:val="00C13FFF"/>
    <w:rsid w:val="00C24770"/>
    <w:rsid w:val="00C364FC"/>
    <w:rsid w:val="00C45B13"/>
    <w:rsid w:val="00C46F74"/>
    <w:rsid w:val="00C62921"/>
    <w:rsid w:val="00C64061"/>
    <w:rsid w:val="00C6447A"/>
    <w:rsid w:val="00C77474"/>
    <w:rsid w:val="00C948AA"/>
    <w:rsid w:val="00CD0692"/>
    <w:rsid w:val="00CD0BF5"/>
    <w:rsid w:val="00CD79AE"/>
    <w:rsid w:val="00CE1537"/>
    <w:rsid w:val="00CE20D0"/>
    <w:rsid w:val="00CF5E47"/>
    <w:rsid w:val="00CF69D4"/>
    <w:rsid w:val="00D0254D"/>
    <w:rsid w:val="00D03415"/>
    <w:rsid w:val="00D1035B"/>
    <w:rsid w:val="00D376D0"/>
    <w:rsid w:val="00D525BB"/>
    <w:rsid w:val="00D95B72"/>
    <w:rsid w:val="00DA446C"/>
    <w:rsid w:val="00DA69F8"/>
    <w:rsid w:val="00DB35BF"/>
    <w:rsid w:val="00DB53E9"/>
    <w:rsid w:val="00DC26E9"/>
    <w:rsid w:val="00DC376D"/>
    <w:rsid w:val="00DC3FDE"/>
    <w:rsid w:val="00DD0F6F"/>
    <w:rsid w:val="00DE079F"/>
    <w:rsid w:val="00DE57CC"/>
    <w:rsid w:val="00DF015E"/>
    <w:rsid w:val="00DF4880"/>
    <w:rsid w:val="00DF7BD5"/>
    <w:rsid w:val="00E0727C"/>
    <w:rsid w:val="00E103EC"/>
    <w:rsid w:val="00E17629"/>
    <w:rsid w:val="00E20338"/>
    <w:rsid w:val="00E2513F"/>
    <w:rsid w:val="00E27944"/>
    <w:rsid w:val="00E53B87"/>
    <w:rsid w:val="00E57314"/>
    <w:rsid w:val="00E605DB"/>
    <w:rsid w:val="00E60DD9"/>
    <w:rsid w:val="00E7134A"/>
    <w:rsid w:val="00EA0F7B"/>
    <w:rsid w:val="00EB2B66"/>
    <w:rsid w:val="00EB622F"/>
    <w:rsid w:val="00EC0476"/>
    <w:rsid w:val="00EC7261"/>
    <w:rsid w:val="00ED315E"/>
    <w:rsid w:val="00EF4260"/>
    <w:rsid w:val="00EF73B3"/>
    <w:rsid w:val="00F12AC7"/>
    <w:rsid w:val="00F227C8"/>
    <w:rsid w:val="00F27204"/>
    <w:rsid w:val="00F308DA"/>
    <w:rsid w:val="00F3326E"/>
    <w:rsid w:val="00F3731C"/>
    <w:rsid w:val="00F42738"/>
    <w:rsid w:val="00F46C11"/>
    <w:rsid w:val="00F54662"/>
    <w:rsid w:val="00F54738"/>
    <w:rsid w:val="00F57663"/>
    <w:rsid w:val="00F61CD6"/>
    <w:rsid w:val="00F62204"/>
    <w:rsid w:val="00F7116D"/>
    <w:rsid w:val="00FA06CD"/>
    <w:rsid w:val="00FA2255"/>
    <w:rsid w:val="00FA25DE"/>
    <w:rsid w:val="00FA339E"/>
    <w:rsid w:val="00FA7109"/>
    <w:rsid w:val="00FB05ED"/>
    <w:rsid w:val="00FB6A39"/>
    <w:rsid w:val="00FD1CF0"/>
    <w:rsid w:val="00FE6139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69EC1"/>
  <w15:chartTrackingRefBased/>
  <w15:docId w15:val="{80B5826E-09D2-40C1-8ACD-9D54A220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32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A8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89"/>
    <w:rPr>
      <w:rFonts w:ascii="Times New Roman" w:hAnsi="Times New Roman" w:cs="Times New Roman"/>
      <w:sz w:val="18"/>
      <w:szCs w:val="18"/>
    </w:rPr>
  </w:style>
  <w:style w:type="character" w:customStyle="1" w:styleId="markedcontent">
    <w:name w:val="markedcontent"/>
    <w:basedOn w:val="DefaultParagraphFont"/>
    <w:rsid w:val="003A09A1"/>
  </w:style>
  <w:style w:type="character" w:styleId="CommentReference">
    <w:name w:val="annotation reference"/>
    <w:basedOn w:val="DefaultParagraphFont"/>
    <w:uiPriority w:val="99"/>
    <w:semiHidden/>
    <w:unhideWhenUsed/>
    <w:rsid w:val="00095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D4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87A"/>
  </w:style>
  <w:style w:type="paragraph" w:styleId="Footer">
    <w:name w:val="footer"/>
    <w:basedOn w:val="Normal"/>
    <w:link w:val="FooterChar"/>
    <w:uiPriority w:val="99"/>
    <w:unhideWhenUsed/>
    <w:rsid w:val="0028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87A"/>
  </w:style>
  <w:style w:type="paragraph" w:styleId="Revision">
    <w:name w:val="Revision"/>
    <w:hidden/>
    <w:uiPriority w:val="99"/>
    <w:semiHidden/>
    <w:rsid w:val="00311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E8039F12CAC499B6A66C1F370095E" ma:contentTypeVersion="8" ma:contentTypeDescription="Create a new document." ma:contentTypeScope="" ma:versionID="168b1102bc82d115bbb6d10e803cdc9c">
  <xsd:schema xmlns:xsd="http://www.w3.org/2001/XMLSchema" xmlns:xs="http://www.w3.org/2001/XMLSchema" xmlns:p="http://schemas.microsoft.com/office/2006/metadata/properties" xmlns:ns2="985c6636-760b-4397-b77b-b5193abe5f3b" targetNamespace="http://schemas.microsoft.com/office/2006/metadata/properties" ma:root="true" ma:fieldsID="93a158ba0619cfde34f11e648e8344de" ns2:_="">
    <xsd:import namespace="985c6636-760b-4397-b77b-b5193abe5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c6636-760b-4397-b77b-b5193abe5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C779F-A547-40A6-9588-EFB4D9600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c6636-760b-4397-b77b-b5193abe5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70848-EFF1-4A4F-B3BC-0E73CAEB77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3C28BF-58C6-44F0-B032-70F7C5989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ACEB3-05A6-4FAD-88E3-0CE4D172AB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905</Words>
  <Characters>6551</Characters>
  <DocSecurity>0</DocSecurity>
  <Lines>110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2023-11-16T15:01:00Z</dcterms:created>
  <dcterms:modified xsi:type="dcterms:W3CDTF">2024-01-09T14:51:00Z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0x0101008D9E8039F12CAC499B6A66C1F370095E</vt:lpwstr>
  </property>
  <property fmtid="{D5CDD505-2E9C-101B-9397-08002B2CF9AE}" pid="3" name="GrammarlyDocumentId">
    <vt:lpwstr>7580cdd1ff8f7fe9b306156120a5bbe246eb3c722f5ee98133a539e853e825d9</vt:lpwstr>
  </property>
</Properties>
</file>