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6A0CF" w14:textId="199D164F" w:rsidR="00041346" w:rsidRPr="009169D3" w:rsidRDefault="2194A399" w:rsidP="2194A399">
      <w:pPr>
        <w:spacing w:after="60"/>
        <w:jc w:val="right"/>
        <w:rPr>
          <w:rFonts w:ascii="Gotham Bold" w:hAnsi="Gotham Bold"/>
          <w:color w:val="FF0000"/>
          <w:sz w:val="20"/>
          <w:szCs w:val="20"/>
        </w:rPr>
      </w:pPr>
      <w:r>
        <w:rPr>
          <w:rFonts w:ascii="Gotham Bold" w:hAnsi="Gotham Bold"/>
          <w:color w:val="FF0000"/>
          <w:sz w:val="20"/>
          <w:szCs w:val="20"/>
        </w:rPr>
        <w:t>Nazwa sprzedawcy</w:t>
      </w:r>
    </w:p>
    <w:p w14:paraId="5E03F260" w14:textId="50D06A36" w:rsidR="00041346" w:rsidRPr="009169D3" w:rsidRDefault="00041346" w:rsidP="0017090E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>
        <w:rPr>
          <w:rFonts w:ascii="Gotham Book" w:hAnsi="Gotham Book"/>
          <w:color w:val="FF0000"/>
          <w:sz w:val="20"/>
          <w:szCs w:val="20"/>
        </w:rPr>
        <w:t>Nazwa ulicy i nr</w:t>
      </w:r>
    </w:p>
    <w:p w14:paraId="58762A29" w14:textId="3792A693" w:rsidR="00041346" w:rsidRPr="009169D3" w:rsidRDefault="00041346" w:rsidP="0017090E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>
        <w:rPr>
          <w:rFonts w:ascii="Gotham Book" w:hAnsi="Gotham Book"/>
          <w:color w:val="FF0000"/>
          <w:sz w:val="20"/>
          <w:szCs w:val="20"/>
        </w:rPr>
        <w:t>XX-XXX nazwa miasta</w:t>
      </w:r>
    </w:p>
    <w:p w14:paraId="483C4634" w14:textId="63A97CE7" w:rsidR="00041346" w:rsidRPr="009169D3" w:rsidRDefault="00041346" w:rsidP="0017090E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>
        <w:rPr>
          <w:rFonts w:ascii="Gotham Book" w:hAnsi="Gotham Book"/>
          <w:color w:val="FF0000"/>
          <w:sz w:val="20"/>
          <w:szCs w:val="20"/>
        </w:rPr>
        <w:t>Nazwa kraju</w:t>
      </w:r>
    </w:p>
    <w:p w14:paraId="42C25C95" w14:textId="77777777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4A31C0B5" w14:textId="2DB02D20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5ABFF6F8" w14:textId="77777777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71BAB638" w14:textId="6DD86251" w:rsidR="00275EFC" w:rsidRPr="009169D3" w:rsidRDefault="00041346" w:rsidP="0017090E">
      <w:pPr>
        <w:spacing w:after="60"/>
        <w:rPr>
          <w:rFonts w:ascii="Gotham Bold" w:hAnsi="Gotham Bold"/>
          <w:color w:val="FF0000"/>
          <w:sz w:val="20"/>
          <w:szCs w:val="20"/>
        </w:rPr>
      </w:pPr>
      <w:r>
        <w:rPr>
          <w:rFonts w:ascii="Gotham Bold" w:hAnsi="Gotham Bold"/>
          <w:color w:val="FF0000"/>
          <w:sz w:val="20"/>
          <w:szCs w:val="20"/>
        </w:rPr>
        <w:t>Imię i nazwisko klienta</w:t>
      </w:r>
    </w:p>
    <w:p w14:paraId="22ED73B6" w14:textId="29FA9FF1" w:rsidR="00275EFC" w:rsidRPr="009169D3" w:rsidRDefault="00275EFC" w:rsidP="0017090E">
      <w:pPr>
        <w:spacing w:after="60"/>
        <w:rPr>
          <w:rFonts w:ascii="Gotham Book" w:hAnsi="Gotham Book"/>
          <w:color w:val="FF0000"/>
          <w:sz w:val="20"/>
          <w:szCs w:val="20"/>
        </w:rPr>
      </w:pPr>
      <w:r>
        <w:rPr>
          <w:rFonts w:ascii="Gotham Book" w:hAnsi="Gotham Book"/>
          <w:color w:val="FF0000"/>
          <w:sz w:val="20"/>
          <w:szCs w:val="20"/>
        </w:rPr>
        <w:t>Nazwa ulicy i nr</w:t>
      </w:r>
    </w:p>
    <w:p w14:paraId="0A7CE037" w14:textId="492BA00E" w:rsidR="00275EFC" w:rsidRPr="009169D3" w:rsidRDefault="00275EFC" w:rsidP="0017090E">
      <w:pPr>
        <w:spacing w:after="60"/>
        <w:rPr>
          <w:rFonts w:ascii="Gotham Book" w:hAnsi="Gotham Book"/>
          <w:color w:val="FF0000"/>
          <w:sz w:val="20"/>
          <w:szCs w:val="20"/>
        </w:rPr>
      </w:pPr>
      <w:r>
        <w:rPr>
          <w:rFonts w:ascii="Gotham Book" w:hAnsi="Gotham Book"/>
          <w:color w:val="FF0000"/>
          <w:sz w:val="20"/>
          <w:szCs w:val="20"/>
        </w:rPr>
        <w:t>XX-XXX nazwa miasta</w:t>
      </w:r>
    </w:p>
    <w:p w14:paraId="73B26250" w14:textId="2EC88CD5" w:rsidR="00275EFC" w:rsidRPr="009169D3" w:rsidRDefault="00275EFC" w:rsidP="0017090E">
      <w:pPr>
        <w:spacing w:after="60"/>
        <w:rPr>
          <w:rFonts w:ascii="Gotham Book" w:hAnsi="Gotham Book"/>
          <w:color w:val="FF0000"/>
          <w:sz w:val="20"/>
          <w:szCs w:val="20"/>
        </w:rPr>
      </w:pPr>
      <w:r>
        <w:rPr>
          <w:rFonts w:ascii="Gotham Book" w:hAnsi="Gotham Book"/>
          <w:color w:val="FF0000"/>
          <w:sz w:val="20"/>
          <w:szCs w:val="20"/>
        </w:rPr>
        <w:t>Nazwa kraju</w:t>
      </w:r>
    </w:p>
    <w:p w14:paraId="1D728A14" w14:textId="77777777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241D722D" w14:textId="0F3E375E" w:rsidR="00A37A02" w:rsidRPr="009169D3" w:rsidRDefault="00A37A02" w:rsidP="0017090E">
      <w:pPr>
        <w:spacing w:after="60"/>
        <w:rPr>
          <w:rFonts w:ascii="Gotham Book" w:hAnsi="Gotham Book" w:cs="Arial"/>
          <w:color w:val="FF0000"/>
          <w:sz w:val="20"/>
          <w:szCs w:val="20"/>
        </w:rPr>
      </w:pPr>
      <w:r w:rsidRPr="009169D3">
        <w:rPr>
          <w:rFonts w:ascii="Gotham Book" w:hAnsi="Gotham Book" w:cs="Arial"/>
          <w:color w:val="FF0000"/>
          <w:sz w:val="20"/>
          <w:szCs w:val="20"/>
        </w:rPr>
        <w:fldChar w:fldCharType="begin"/>
      </w:r>
      <w:r w:rsidRPr="009169D3">
        <w:rPr>
          <w:rFonts w:ascii="Gotham Book" w:hAnsi="Gotham Book" w:cs="Arial"/>
          <w:color w:val="FF0000"/>
          <w:sz w:val="20"/>
          <w:szCs w:val="20"/>
        </w:rPr>
        <w:instrText xml:space="preserve"> DATE \@ "MMMM d, yyyy" </w:instrText>
      </w:r>
      <w:r w:rsidRPr="009169D3">
        <w:rPr>
          <w:rFonts w:ascii="Gotham Book" w:hAnsi="Gotham Book" w:cs="Arial"/>
          <w:color w:val="FF0000"/>
          <w:sz w:val="20"/>
          <w:szCs w:val="20"/>
        </w:rPr>
        <w:fldChar w:fldCharType="separate"/>
      </w:r>
      <w:r w:rsidR="009468CD">
        <w:rPr>
          <w:rFonts w:ascii="Gotham Book" w:hAnsi="Gotham Book" w:cs="Arial"/>
          <w:noProof/>
          <w:color w:val="FF0000"/>
          <w:sz w:val="20"/>
          <w:szCs w:val="20"/>
        </w:rPr>
        <w:t>kwiecień 28, 2019</w:t>
      </w:r>
      <w:r w:rsidRPr="009169D3">
        <w:rPr>
          <w:rFonts w:ascii="Gotham Book" w:hAnsi="Gotham Book" w:cs="Arial"/>
          <w:color w:val="FF0000"/>
          <w:sz w:val="20"/>
          <w:szCs w:val="20"/>
        </w:rPr>
        <w:fldChar w:fldCharType="end"/>
      </w:r>
    </w:p>
    <w:p w14:paraId="51802349" w14:textId="4C435EDE" w:rsidR="005D1634" w:rsidRPr="009169D3" w:rsidRDefault="005D1634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4F9B5040" w14:textId="14628CC8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23BF8CDB" w14:textId="77777777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1071B86C" w14:textId="2D73ECC4" w:rsidR="000B6C5B" w:rsidRPr="009169D3" w:rsidRDefault="000B6C5B" w:rsidP="0017090E">
      <w:pPr>
        <w:spacing w:after="60"/>
        <w:jc w:val="center"/>
        <w:rPr>
          <w:rFonts w:ascii="Gotham Bold" w:hAnsi="Gotham Bold" w:cs="Arial"/>
          <w:color w:val="000000" w:themeColor="text1"/>
          <w:sz w:val="32"/>
          <w:szCs w:val="32"/>
        </w:rPr>
      </w:pPr>
      <w:r>
        <w:rPr>
          <w:rFonts w:ascii="Gotham Bold" w:hAnsi="Gotham Bold"/>
          <w:color w:val="000000" w:themeColor="text1"/>
          <w:sz w:val="32"/>
          <w:szCs w:val="32"/>
        </w:rPr>
        <w:t>Informacja o wycofaniu głośników oraz o konieczności zamontowania kabli zabezpieczających</w:t>
      </w:r>
    </w:p>
    <w:p w14:paraId="76729621" w14:textId="24099234" w:rsidR="00275EFC" w:rsidRPr="009169D3" w:rsidRDefault="00A75C51" w:rsidP="0017090E">
      <w:pPr>
        <w:spacing w:after="60"/>
        <w:jc w:val="center"/>
        <w:rPr>
          <w:rFonts w:ascii="Gotham Bold" w:hAnsi="Gotham Bold" w:cs="Arial"/>
          <w:color w:val="000000" w:themeColor="text1"/>
          <w:sz w:val="32"/>
          <w:szCs w:val="32"/>
        </w:rPr>
      </w:pPr>
      <w:r>
        <w:rPr>
          <w:rFonts w:ascii="Gotham Bold" w:hAnsi="Gotham Bold"/>
          <w:color w:val="000000" w:themeColor="text1"/>
          <w:sz w:val="32"/>
        </w:rPr>
        <w:t>— Wymagane działanie</w:t>
      </w:r>
      <w:r>
        <w:rPr>
          <w:rFonts w:ascii="Gotham Bold" w:hAnsi="Gotham Bold"/>
          <w:bCs/>
          <w:color w:val="000000" w:themeColor="text1"/>
          <w:sz w:val="32"/>
          <w:szCs w:val="20"/>
        </w:rPr>
        <w:t xml:space="preserve"> —</w:t>
      </w:r>
    </w:p>
    <w:p w14:paraId="0993CC37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4F6688D" w14:textId="6BC54277" w:rsidR="00275EFC" w:rsidRPr="009169D3" w:rsidRDefault="00622E90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>
        <w:rPr>
          <w:rFonts w:ascii="Gotham Book" w:hAnsi="Gotham Book"/>
          <w:color w:val="000000" w:themeColor="text1"/>
          <w:sz w:val="20"/>
          <w:szCs w:val="20"/>
        </w:rPr>
        <w:t xml:space="preserve">Szanowny </w:t>
      </w:r>
      <w:r>
        <w:rPr>
          <w:rFonts w:ascii="Gotham Book" w:hAnsi="Gotham Book"/>
          <w:color w:val="FF0000"/>
          <w:sz w:val="20"/>
          <w:szCs w:val="20"/>
        </w:rPr>
        <w:t>Kliencie</w:t>
      </w:r>
      <w:r>
        <w:rPr>
          <w:rFonts w:ascii="Gotham Book" w:hAnsi="Gotham Book"/>
          <w:sz w:val="20"/>
          <w:szCs w:val="20"/>
        </w:rPr>
        <w:t>,</w:t>
      </w:r>
    </w:p>
    <w:p w14:paraId="20023CCB" w14:textId="10E30E24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85C12AC" w14:textId="5FF09FDC" w:rsidR="007F785A" w:rsidRPr="009169D3" w:rsidRDefault="007F785A" w:rsidP="0017090E">
      <w:pPr>
        <w:spacing w:after="60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Kontaktujemy się z Tobą, aby poinformować o problemach związanych z bezpieczeństwem, dotyczących niektórych modeli głośników Bose. Z naszych danych wynika, że jesteś jedną z osób, które zakupiły wspomniane głośniki Bose, dlatego wymagane jest podjęcie określonych działań z Twojej strony.</w:t>
      </w:r>
    </w:p>
    <w:p w14:paraId="513B4410" w14:textId="77777777" w:rsidR="00B47A59" w:rsidRPr="009169D3" w:rsidRDefault="00B47A59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5DE42746" w14:textId="0D30782E" w:rsidR="000B6C5B" w:rsidRPr="009169D3" w:rsidRDefault="000B6C5B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  <w:r>
        <w:rPr>
          <w:rFonts w:ascii="Gotham Bold" w:hAnsi="Gotham Bold"/>
          <w:bCs/>
          <w:sz w:val="20"/>
          <w:szCs w:val="20"/>
        </w:rPr>
        <w:t>Bose wycofuje wszystkie głośniki FreeSpace DS 40F do montażu w suficie/podtynkowego, wyprodukowane przed 13 sierpnia 2018 r.</w:t>
      </w:r>
      <w:r>
        <w:rPr>
          <w:rFonts w:ascii="Gotham Book" w:hAnsi="Gotham Book"/>
          <w:sz w:val="20"/>
          <w:szCs w:val="20"/>
        </w:rPr>
        <w:t xml:space="preserve"> W trakcie instalacji lub użytkowania kotwy montażowe tych głośników mogą pękać, powodując upadek głośników i poważne obrażenia ciała. Do tej pory otrzymaliśmy informacje o 29 głośnikach, które spadły z miejsca, gdzie zostały zamontowane oraz jedno zgłoszenie dotyczące obrażeń ciała.</w:t>
      </w:r>
    </w:p>
    <w:p w14:paraId="4CA92202" w14:textId="77777777" w:rsidR="000B6C5B" w:rsidRPr="009169D3" w:rsidRDefault="000B6C5B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</w:p>
    <w:p w14:paraId="14C38951" w14:textId="3E25BD94" w:rsidR="000B6C5B" w:rsidRPr="009169D3" w:rsidRDefault="000B6C5B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Bose wymaga również zainstalowania kabli zabezpieczających w przypadku niektórych głośników, w tym modelu DS 40F, instalowanych w komercyjnych punktach przygotowywania posiłków. </w:t>
      </w:r>
      <w:r>
        <w:rPr>
          <w:rFonts w:ascii="Gotham Bold" w:hAnsi="Gotham Bold"/>
          <w:bCs/>
          <w:sz w:val="20"/>
          <w:szCs w:val="20"/>
        </w:rPr>
        <w:t>Obecnie dotyczy to również uprzednio zamontowanych głośników.</w:t>
      </w:r>
      <w:r>
        <w:rPr>
          <w:rFonts w:ascii="Gotham Book" w:hAnsi="Gotham Book"/>
          <w:sz w:val="20"/>
          <w:szCs w:val="20"/>
        </w:rPr>
        <w:t xml:space="preserve"> W wyniku kontaktu z olejem kuchennym lub jego oparami elementy montażowe tych głośników mogą pęknąć, co może spowodować upadek głośników i poważne obrażenia ciała. Do tej pory otrzymaliśmy informacje o pięciu głośnikach, które spadły z miejsca, gdzie zostały zamontowane oraz jedno zgłoszenie dotyczące obrażeń ciała.</w:t>
      </w:r>
    </w:p>
    <w:p w14:paraId="5BE630DD" w14:textId="28ED8619" w:rsidR="007F785A" w:rsidRPr="009169D3" w:rsidRDefault="007F785A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7E5BB46B" w14:textId="51ED2031" w:rsidR="007F785A" w:rsidRPr="009169D3" w:rsidRDefault="007F785A" w:rsidP="0017090E">
      <w:pPr>
        <w:spacing w:after="120"/>
        <w:rPr>
          <w:rFonts w:ascii="Gotham Bold" w:hAnsi="Gotham Bold" w:cs="Arial"/>
          <w:sz w:val="20"/>
          <w:szCs w:val="20"/>
        </w:rPr>
      </w:pPr>
      <w:r>
        <w:rPr>
          <w:rFonts w:ascii="Gotham Bold" w:hAnsi="Gotham Bold"/>
          <w:sz w:val="20"/>
          <w:szCs w:val="20"/>
        </w:rPr>
        <w:t>Wymagane działanie:</w:t>
      </w:r>
    </w:p>
    <w:p w14:paraId="6F89AB3E" w14:textId="6459B43A" w:rsidR="00041346" w:rsidRPr="009169D3" w:rsidRDefault="2194A399" w:rsidP="2194A399">
      <w:pPr>
        <w:spacing w:after="120"/>
        <w:ind w:left="360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Skontaktuj się ze sprzedawcą produktów Bose, korzystając z informacji znajdujących się na górze niniejszego listu i podaj wszelkie wymagane informacje. Sprzedawca produktów </w:t>
      </w:r>
      <w:bookmarkStart w:id="0" w:name="_GoBack"/>
      <w:bookmarkEnd w:id="0"/>
      <w:r>
        <w:rPr>
          <w:rFonts w:ascii="Gotham Book" w:hAnsi="Gotham Book"/>
          <w:sz w:val="20"/>
          <w:szCs w:val="20"/>
        </w:rPr>
        <w:lastRenderedPageBreak/>
        <w:t>Bose zapewni bezpłatne głośniki zamienne, darmowe kable zabezpieczające i rekompensatę kosztów usługi instalacji.</w:t>
      </w:r>
    </w:p>
    <w:p w14:paraId="700C290B" w14:textId="25701687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3080DA30" w14:textId="060E0C90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>
        <w:rPr>
          <w:rFonts w:ascii="Gotham Book" w:hAnsi="Gotham Book"/>
          <w:color w:val="000000" w:themeColor="text1"/>
          <w:sz w:val="20"/>
          <w:szCs w:val="20"/>
        </w:rPr>
        <w:t>W imieniu firmy Bose Corporation przepraszamy za wszelkie niedogodności. Dołożymy wszelkich starań, aby sprawnie przeprowadzić konieczne działania, ponieważ Twój sukces ma dla nas kluczowe znaczenie. W razie jakichkolwiek pytań lub wątpliwości prosimy o skontaktowanie się ze sprzedawcą produktów Bose. Zadowolenie klientów jest naszym najwyższym priorytetem, dlatego pragniemy pomóc w jak najszybszej i bezproblemowej realizacji tych procesów.</w:t>
      </w:r>
    </w:p>
    <w:p w14:paraId="3648309C" w14:textId="77777777" w:rsidR="007F785A" w:rsidRPr="009169D3" w:rsidRDefault="007F785A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AB0903B" w14:textId="5FFC71EF" w:rsidR="00497A39" w:rsidRPr="009169D3" w:rsidRDefault="00497A39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  <w:r>
        <w:rPr>
          <w:rFonts w:ascii="Gotham Book" w:hAnsi="Gotham Book"/>
          <w:color w:val="000000" w:themeColor="text1"/>
          <w:sz w:val="20"/>
          <w:szCs w:val="20"/>
        </w:rPr>
        <w:t>Z poważaniem</w:t>
      </w:r>
    </w:p>
    <w:p w14:paraId="6DA22213" w14:textId="77777777" w:rsidR="00921737" w:rsidRPr="009169D3" w:rsidRDefault="00921737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000EE6A" w14:textId="4599EDEA" w:rsidR="00AB63D6" w:rsidRPr="009169D3" w:rsidRDefault="003F379D" w:rsidP="0017090E">
      <w:pPr>
        <w:spacing w:after="60"/>
        <w:rPr>
          <w:rFonts w:ascii="Gotham Bold" w:hAnsi="Gotham Bold" w:cs="Arial"/>
          <w:bCs/>
          <w:color w:val="FF0000"/>
          <w:sz w:val="20"/>
          <w:szCs w:val="20"/>
        </w:rPr>
      </w:pPr>
      <w:r>
        <w:rPr>
          <w:rFonts w:ascii="Gotham Bold" w:hAnsi="Gotham Bold"/>
          <w:bCs/>
          <w:color w:val="FF0000"/>
          <w:sz w:val="20"/>
          <w:szCs w:val="20"/>
        </w:rPr>
        <w:t>Nazwa sprzedawcy</w:t>
      </w:r>
    </w:p>
    <w:p w14:paraId="6EC74860" w14:textId="77777777" w:rsidR="00AB63D6" w:rsidRPr="009169D3" w:rsidRDefault="00AB63D6" w:rsidP="0017090E">
      <w:pPr>
        <w:spacing w:after="60"/>
        <w:rPr>
          <w:rFonts w:ascii="Gotham Book" w:hAnsi="Gotham Book" w:cs="Arial"/>
          <w:bCs/>
          <w:sz w:val="20"/>
          <w:szCs w:val="20"/>
        </w:rPr>
      </w:pPr>
    </w:p>
    <w:p w14:paraId="05B24766" w14:textId="77777777" w:rsidR="00663FA4" w:rsidRPr="009169D3" w:rsidRDefault="00663FA4" w:rsidP="0017090E">
      <w:pPr>
        <w:pStyle w:val="paragraph"/>
        <w:spacing w:before="0" w:beforeAutospacing="0" w:after="60" w:afterAutospacing="0"/>
        <w:textAlignment w:val="baseline"/>
        <w:rPr>
          <w:rStyle w:val="normaltextrun"/>
          <w:rFonts w:ascii="Gotham Book" w:hAnsi="Gotham Book"/>
          <w:sz w:val="20"/>
          <w:szCs w:val="20"/>
        </w:rPr>
      </w:pPr>
    </w:p>
    <w:p w14:paraId="4EC046E5" w14:textId="6D70B574" w:rsidR="00786161" w:rsidRPr="009169D3" w:rsidRDefault="00786161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6E8DFBD4" w14:textId="3A9E5BB5" w:rsidR="00F241BE" w:rsidRPr="009169D3" w:rsidRDefault="00AC02C0" w:rsidP="0017090E">
      <w:pPr>
        <w:spacing w:after="60"/>
        <w:jc w:val="center"/>
        <w:rPr>
          <w:rFonts w:ascii="Gotham Bold" w:hAnsi="Gotham Bold" w:cs="Arial"/>
          <w:color w:val="000000" w:themeColor="text1"/>
          <w:sz w:val="26"/>
        </w:rPr>
      </w:pPr>
      <w:r>
        <w:rPr>
          <w:rFonts w:ascii="Gotham Bold" w:hAnsi="Gotham Bold"/>
          <w:color w:val="000000" w:themeColor="text1"/>
          <w:sz w:val="26"/>
        </w:rPr>
        <w:t>Wycofanie głośników DS 40F</w:t>
      </w:r>
    </w:p>
    <w:p w14:paraId="0B64D337" w14:textId="6FB8D63D" w:rsidR="00A70936" w:rsidRPr="009169D3" w:rsidRDefault="00A70936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0FFD7A6" w14:textId="6F673BD2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>
        <w:rPr>
          <w:rFonts w:ascii="Gotham Bold" w:hAnsi="Gotham Bold"/>
          <w:color w:val="000000" w:themeColor="text1"/>
          <w:szCs w:val="20"/>
        </w:rPr>
        <w:t>Podsumowanie</w:t>
      </w:r>
    </w:p>
    <w:p w14:paraId="6F29807E" w14:textId="41012C0E" w:rsidR="0017090E" w:rsidRPr="009169D3" w:rsidRDefault="0017090E" w:rsidP="0017090E">
      <w:pPr>
        <w:spacing w:after="6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  <w:shd w:val="clear" w:color="auto" w:fill="FFFFFF"/>
        </w:rPr>
        <w:t xml:space="preserve">Wycofywane są </w:t>
      </w:r>
      <w:r>
        <w:rPr>
          <w:rFonts w:ascii="Gotham Book" w:hAnsi="Gotham Book"/>
          <w:color w:val="000000"/>
          <w:sz w:val="20"/>
          <w:szCs w:val="20"/>
          <w:shd w:val="clear" w:color="auto" w:fill="FFFFFF"/>
        </w:rPr>
        <w:t>wszystkie głośniki FreeSpace DS 40F do montażu w suficie/podtynkowego, wyprodukowane przed 13 sierpnia 2018 r. Głośniki</w:t>
      </w:r>
      <w:r>
        <w:rPr>
          <w:rFonts w:ascii="Gotham Book" w:hAnsi="Gotham Book"/>
          <w:sz w:val="20"/>
          <w:szCs w:val="20"/>
          <w:shd w:val="clear" w:color="auto" w:fill="FFFFFF"/>
        </w:rPr>
        <w:t xml:space="preserve"> </w:t>
      </w:r>
      <w:r>
        <w:rPr>
          <w:rFonts w:ascii="Gotham Book" w:hAnsi="Gotham Book"/>
          <w:sz w:val="20"/>
          <w:szCs w:val="20"/>
        </w:rPr>
        <w:t>montowane w konfiguracji podwieszanej NIE zostały uwzględnione w tej akcji, ponieważ w przypadku montażu podwieszanego kotwy montażowe nie są używane. Jeśli jednak w przyszłości podwieszany głośnik FreeSpace DS 40F wyprodukowany przed 13 sierpnia 2018 roku, będzie miał zostać zamontowany w suficie lub podtynkowo, konieczna będzie jego wymiana.</w:t>
      </w:r>
    </w:p>
    <w:p w14:paraId="666EDC1A" w14:textId="45FEB22D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706554B" w14:textId="6550507B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>
        <w:rPr>
          <w:rFonts w:ascii="Gotham Bold" w:hAnsi="Gotham Bold"/>
          <w:color w:val="000000" w:themeColor="text1"/>
          <w:szCs w:val="20"/>
        </w:rPr>
        <w:t>Produkty, których dotyczy problem</w:t>
      </w:r>
    </w:p>
    <w:p w14:paraId="5DD72B80" w14:textId="72F6C715" w:rsidR="0017090E" w:rsidRPr="009169D3" w:rsidRDefault="0017090E" w:rsidP="0017090E">
      <w:pPr>
        <w:spacing w:after="60"/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</w:pPr>
      <w:r>
        <w:rPr>
          <w:rFonts w:ascii="Gotham Book" w:hAnsi="Gotham Book"/>
          <w:sz w:val="20"/>
          <w:szCs w:val="20"/>
          <w:shd w:val="clear" w:color="auto" w:fill="FFFFFF"/>
        </w:rPr>
        <w:t>Wszystkie głośniki FreeSpace DS 40F do montażu w suficie/podtynkowego, wyprodukowane przed 13 sierpnia 2018 r.</w:t>
      </w:r>
    </w:p>
    <w:p w14:paraId="22ACBFD8" w14:textId="711681F1" w:rsidR="0017090E" w:rsidRPr="009169D3" w:rsidRDefault="0017090E" w:rsidP="2194A399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>
        <w:rPr>
          <w:rFonts w:ascii="Gotham Book" w:hAnsi="Gotham Book"/>
          <w:color w:val="000000"/>
          <w:sz w:val="20"/>
          <w:szCs w:val="20"/>
          <w:shd w:val="clear" w:color="auto" w:fill="FFFFFF"/>
        </w:rPr>
        <w:t xml:space="preserve">Zapoznaj się z </w:t>
      </w:r>
      <w:r>
        <w:rPr>
          <w:rFonts w:ascii="Gotham Book" w:hAnsi="Gotham Book"/>
          <w:color w:val="FF0000"/>
          <w:sz w:val="20"/>
          <w:szCs w:val="20"/>
        </w:rPr>
        <w:t>Dokumentem 6A</w:t>
      </w:r>
      <w:r>
        <w:rPr>
          <w:rFonts w:ascii="Gotham Book" w:hAnsi="Gotham Book"/>
          <w:color w:val="000000" w:themeColor="text1"/>
          <w:sz w:val="20"/>
          <w:szCs w:val="20"/>
        </w:rPr>
        <w:t xml:space="preserve"> (dołączonym)</w:t>
      </w:r>
      <w:r>
        <w:rPr>
          <w:rFonts w:ascii="Gotham Book" w:hAnsi="Gotham Book"/>
          <w:sz w:val="20"/>
          <w:szCs w:val="20"/>
        </w:rPr>
        <w:t>,</w:t>
      </w:r>
      <w:r>
        <w:rPr>
          <w:rFonts w:ascii="Gotham Book" w:hAnsi="Gotham Book"/>
          <w:color w:val="FF0000"/>
          <w:sz w:val="20"/>
          <w:szCs w:val="20"/>
        </w:rPr>
        <w:t xml:space="preserve"> </w:t>
      </w:r>
      <w:r>
        <w:rPr>
          <w:rFonts w:ascii="Gotham Book" w:hAnsi="Gotham Book"/>
          <w:color w:val="000000" w:themeColor="text1"/>
          <w:sz w:val="20"/>
          <w:szCs w:val="20"/>
        </w:rPr>
        <w:t>zawierającym</w:t>
      </w:r>
      <w:r>
        <w:rPr>
          <w:rFonts w:ascii="Gotham Book" w:hAnsi="Gotham Book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Gotham Book" w:hAnsi="Gotham Book"/>
          <w:color w:val="000000"/>
          <w:sz w:val="20"/>
          <w:szCs w:val="20"/>
          <w:shd w:val="clear" w:color="auto" w:fill="FFFFFF"/>
        </w:rPr>
        <w:t xml:space="preserve">pełną listę wszystkich modeli DS 40F, których dotyczy problem, oraz ich kodów SKU. </w:t>
      </w:r>
    </w:p>
    <w:p w14:paraId="3E66052D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4CC69592" w14:textId="77777777" w:rsidR="00B01AA9" w:rsidRPr="009169D3" w:rsidRDefault="00B01AA9" w:rsidP="0017090E">
      <w:pPr>
        <w:pStyle w:val="ListParagraph"/>
        <w:spacing w:after="60"/>
        <w:ind w:left="0"/>
        <w:contextualSpacing w:val="0"/>
        <w:rPr>
          <w:rFonts w:ascii="Gotham Book" w:hAnsi="Gotham Book" w:cs="Arial"/>
          <w:sz w:val="20"/>
          <w:szCs w:val="20"/>
        </w:rPr>
      </w:pPr>
    </w:p>
    <w:p w14:paraId="380B338C" w14:textId="77777777" w:rsidR="00327146" w:rsidRPr="009169D3" w:rsidRDefault="00327146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5297452" w14:textId="77CB5F50" w:rsidR="00567B7B" w:rsidRPr="009169D3" w:rsidRDefault="000B6C5B" w:rsidP="0017090E">
      <w:pPr>
        <w:spacing w:after="60"/>
        <w:jc w:val="center"/>
        <w:rPr>
          <w:rFonts w:ascii="Gotham Bold" w:hAnsi="Gotham Bold" w:cs="Arial"/>
          <w:color w:val="000000" w:themeColor="text1"/>
          <w:sz w:val="26"/>
        </w:rPr>
      </w:pPr>
      <w:r>
        <w:rPr>
          <w:rFonts w:ascii="Gotham Bold" w:hAnsi="Gotham Bold"/>
          <w:color w:val="000000" w:themeColor="text1"/>
          <w:sz w:val="26"/>
        </w:rPr>
        <w:t>Instalacja kabla zabezpieczającego</w:t>
      </w:r>
    </w:p>
    <w:p w14:paraId="25075687" w14:textId="5D8C569E" w:rsidR="0059205F" w:rsidRPr="009169D3" w:rsidRDefault="0059205F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BD9096C" w14:textId="77777777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>
        <w:rPr>
          <w:rFonts w:ascii="Gotham Bold" w:hAnsi="Gotham Bold"/>
          <w:color w:val="000000" w:themeColor="text1"/>
          <w:szCs w:val="20"/>
        </w:rPr>
        <w:t>Podsumowanie</w:t>
      </w:r>
    </w:p>
    <w:p w14:paraId="6FC96D6D" w14:textId="28A25475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Głośniki i akcesoria Bose wymienione poniżej, które są instalowane w komercyjnych punktach przygotowywania posiłków, gdzie są narażone na działanie oleju kuchennego lub jego oparów, muszą zostać zabezpieczone kablem.</w:t>
      </w:r>
    </w:p>
    <w:p w14:paraId="704B2D1A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F0E397B" w14:textId="5FFF338A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>
        <w:rPr>
          <w:rFonts w:ascii="Gotham Bold" w:hAnsi="Gotham Bold"/>
          <w:color w:val="000000" w:themeColor="text1"/>
          <w:szCs w:val="20"/>
        </w:rPr>
        <w:t>Produkty, których dotyczy problem</w:t>
      </w:r>
    </w:p>
    <w:p w14:paraId="0C9B2228" w14:textId="061BCFB5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>
        <w:rPr>
          <w:rFonts w:ascii="Gotham Book" w:hAnsi="Gotham Book"/>
          <w:color w:val="000000"/>
          <w:sz w:val="20"/>
          <w:szCs w:val="20"/>
        </w:rPr>
        <w:t>EdgeMax EM90 i EM180</w:t>
      </w:r>
    </w:p>
    <w:p w14:paraId="3679FF6C" w14:textId="75F63103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>
        <w:rPr>
          <w:rFonts w:ascii="Gotham Book" w:hAnsi="Gotham Book"/>
          <w:color w:val="000000"/>
          <w:sz w:val="20"/>
          <w:szCs w:val="20"/>
        </w:rPr>
        <w:t>FreeSpace DS 16 do montażu podtynkowego oraz powierzchniowego (DS 16F, DS 16S, DS 16SE)</w:t>
      </w:r>
    </w:p>
    <w:p w14:paraId="01489021" w14:textId="768EC4C6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>
        <w:rPr>
          <w:rFonts w:ascii="Gotham Book" w:hAnsi="Gotham Book"/>
          <w:color w:val="000000"/>
          <w:sz w:val="20"/>
          <w:szCs w:val="20"/>
        </w:rPr>
        <w:lastRenderedPageBreak/>
        <w:t>FreeSpace DS 40 do montażu podtynkowego oraz powierzchniowego (DS 40F, DS 40SE)</w:t>
      </w:r>
    </w:p>
    <w:p w14:paraId="57CDF6D0" w14:textId="5100B403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>
        <w:rPr>
          <w:rFonts w:ascii="Gotham Book" w:hAnsi="Gotham Book"/>
          <w:color w:val="000000"/>
          <w:sz w:val="20"/>
          <w:szCs w:val="20"/>
        </w:rPr>
        <w:t>FreeSpace DS 100 do montażu podtynkowego oraz powierzchniowego (DS 100F, DS 100SE)</w:t>
      </w:r>
    </w:p>
    <w:p w14:paraId="13826594" w14:textId="3B5B0EB0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>
        <w:rPr>
          <w:rFonts w:ascii="Gotham Book" w:hAnsi="Gotham Book"/>
          <w:color w:val="000000"/>
          <w:sz w:val="20"/>
          <w:szCs w:val="20"/>
        </w:rPr>
        <w:t>FreeSpace 3 — satelity montowane podtynkowo</w:t>
      </w:r>
    </w:p>
    <w:p w14:paraId="0C7F9FCF" w14:textId="4D3B6C2A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>
        <w:rPr>
          <w:rFonts w:ascii="Gotham Book" w:hAnsi="Gotham Book"/>
          <w:color w:val="000000"/>
          <w:sz w:val="20"/>
          <w:szCs w:val="20"/>
        </w:rPr>
        <w:t>Moduł basowy Acoustimass głośnika FreeSpace 3 series II</w:t>
      </w:r>
    </w:p>
    <w:p w14:paraId="6BE3C3BD" w14:textId="30E0AE6A" w:rsidR="0017090E" w:rsidRPr="009169D3" w:rsidRDefault="0017090E" w:rsidP="2194A399">
      <w:pPr>
        <w:spacing w:after="60"/>
        <w:rPr>
          <w:rFonts w:ascii="Gotham Bold" w:hAnsi="Gotham Bold" w:cs="Arial"/>
          <w:color w:val="000000" w:themeColor="text1"/>
          <w:sz w:val="20"/>
          <w:szCs w:val="20"/>
        </w:rPr>
      </w:pPr>
      <w:r>
        <w:rPr>
          <w:rFonts w:ascii="Gotham Book" w:hAnsi="Gotham Book"/>
          <w:color w:val="000000"/>
          <w:sz w:val="20"/>
          <w:szCs w:val="20"/>
          <w:shd w:val="clear" w:color="auto" w:fill="FFFFFF"/>
        </w:rPr>
        <w:t xml:space="preserve">Zapoznaj się z </w:t>
      </w:r>
      <w:r>
        <w:rPr>
          <w:rFonts w:ascii="Gotham Book" w:hAnsi="Gotham Book"/>
          <w:color w:val="FF0000"/>
          <w:sz w:val="20"/>
          <w:szCs w:val="20"/>
        </w:rPr>
        <w:t>Dokumentem 6A</w:t>
      </w:r>
      <w:r>
        <w:rPr>
          <w:rFonts w:ascii="Gotham Book" w:hAnsi="Gotham Book"/>
          <w:color w:val="000000" w:themeColor="text1"/>
          <w:sz w:val="20"/>
          <w:szCs w:val="20"/>
        </w:rPr>
        <w:t xml:space="preserve"> (dołączonym)</w:t>
      </w:r>
      <w:r>
        <w:rPr>
          <w:rFonts w:ascii="Gotham Book" w:hAnsi="Gotham Book"/>
          <w:sz w:val="20"/>
          <w:szCs w:val="20"/>
        </w:rPr>
        <w:t>,</w:t>
      </w:r>
      <w:r>
        <w:rPr>
          <w:rFonts w:ascii="Gotham Book" w:hAnsi="Gotham Book"/>
          <w:color w:val="000000" w:themeColor="text1"/>
          <w:sz w:val="20"/>
          <w:szCs w:val="20"/>
        </w:rPr>
        <w:t xml:space="preserve"> zawierającym </w:t>
      </w:r>
      <w:r>
        <w:rPr>
          <w:rFonts w:ascii="Gotham Book" w:hAnsi="Gotham Book"/>
          <w:color w:val="000000"/>
          <w:sz w:val="20"/>
          <w:szCs w:val="20"/>
          <w:shd w:val="clear" w:color="auto" w:fill="FFFFFF"/>
        </w:rPr>
        <w:t>pełną listę wszystkich z powyższych modeli głośników, których dotyczy problem, oraz ich kodów SKU.</w:t>
      </w:r>
    </w:p>
    <w:p w14:paraId="677A86AF" w14:textId="77777777" w:rsidR="002C1FFD" w:rsidRPr="009169D3" w:rsidRDefault="002C1FFD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261C6DC" w14:textId="5E1FC994" w:rsidR="00D91332" w:rsidRPr="009169D3" w:rsidRDefault="00D91332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485111B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63AD033" w14:textId="0C9EA04C" w:rsidR="00ED2356" w:rsidRPr="009169D3" w:rsidRDefault="000B6C5B" w:rsidP="0017090E">
      <w:pPr>
        <w:spacing w:after="60"/>
        <w:jc w:val="center"/>
        <w:rPr>
          <w:rFonts w:ascii="Gotham Book" w:hAnsi="Gotham Book" w:cs="Arial"/>
          <w:color w:val="000000" w:themeColor="text1"/>
          <w:sz w:val="26"/>
        </w:rPr>
      </w:pPr>
      <w:r>
        <w:rPr>
          <w:rFonts w:ascii="Gotham Bold" w:hAnsi="Gotham Bold"/>
          <w:color w:val="000000" w:themeColor="text1"/>
          <w:sz w:val="26"/>
        </w:rPr>
        <w:t>Masz dodatkowe pytania?</w:t>
      </w:r>
    </w:p>
    <w:p w14:paraId="63BFB303" w14:textId="77777777" w:rsidR="0017090E" w:rsidRPr="009169D3" w:rsidRDefault="0017090E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1A414D2F" w14:textId="7FEDE038" w:rsidR="00ED2356" w:rsidRPr="009169D3" w:rsidRDefault="00F61DF6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  <w:r>
        <w:rPr>
          <w:rFonts w:ascii="Gotham Book" w:hAnsi="Gotham Book"/>
          <w:color w:val="000000" w:themeColor="text1"/>
          <w:sz w:val="20"/>
          <w:szCs w:val="20"/>
        </w:rPr>
        <w:t>W razie jakichkolwiek pytań lub wątpliwości prosimy o skontaktowanie się ze sprzedawcą produktów Bose.</w:t>
      </w:r>
    </w:p>
    <w:sectPr w:rsidR="00ED2356" w:rsidRPr="009169D3" w:rsidSect="00ED41FD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10550" w14:textId="77777777" w:rsidR="000C0475" w:rsidRDefault="000C0475" w:rsidP="00DE5DB8">
      <w:r>
        <w:separator/>
      </w:r>
    </w:p>
  </w:endnote>
  <w:endnote w:type="continuationSeparator" w:id="0">
    <w:p w14:paraId="41C1E608" w14:textId="77777777" w:rsidR="000C0475" w:rsidRDefault="000C0475" w:rsidP="00DE5DB8">
      <w:r>
        <w:continuationSeparator/>
      </w:r>
    </w:p>
  </w:endnote>
  <w:endnote w:type="continuationNotice" w:id="1">
    <w:p w14:paraId="670903B4" w14:textId="77777777" w:rsidR="000C0475" w:rsidRDefault="000C04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2FF" w:usb1="400000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otham Book" w:hAnsi="Gotham Book"/>
        <w:color w:val="7F7F7F" w:themeColor="text1" w:themeTint="80"/>
        <w:sz w:val="16"/>
        <w:szCs w:val="16"/>
      </w:rPr>
      <w:id w:val="1596122074"/>
      <w:docPartObj>
        <w:docPartGallery w:val="Page Numbers (Bottom of Page)"/>
        <w:docPartUnique/>
      </w:docPartObj>
    </w:sdtPr>
    <w:sdtEndPr/>
    <w:sdtContent>
      <w:sdt>
        <w:sdtPr>
          <w:rPr>
            <w:rFonts w:ascii="Gotham Book" w:hAnsi="Gotham Book"/>
            <w:color w:val="7F7F7F" w:themeColor="text1" w:themeTint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EACBB5" w14:textId="1261461A" w:rsidR="009169D3" w:rsidRPr="009169D3" w:rsidRDefault="009169D3">
            <w:pPr>
              <w:pStyle w:val="Footer"/>
              <w:jc w:val="right"/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</w:pPr>
            <w:r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  <w:t>Strona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instrText xml:space="preserve"> PAGE </w:instrTex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9468CD">
              <w:rPr>
                <w:rFonts w:ascii="Gotham Bold" w:hAnsi="Gotham Bold"/>
                <w:bCs/>
                <w:noProof/>
                <w:color w:val="7F7F7F" w:themeColor="text1" w:themeTint="80"/>
                <w:sz w:val="16"/>
                <w:szCs w:val="16"/>
              </w:rPr>
              <w:t>2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  <w:t xml:space="preserve">z 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instrText xml:space="preserve"> NUMPAGES  </w:instrTex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9468CD">
              <w:rPr>
                <w:rFonts w:ascii="Gotham Bold" w:hAnsi="Gotham Bold"/>
                <w:bCs/>
                <w:noProof/>
                <w:color w:val="7F7F7F" w:themeColor="text1" w:themeTint="80"/>
                <w:sz w:val="16"/>
                <w:szCs w:val="16"/>
              </w:rPr>
              <w:t>3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end"/>
            </w:r>
          </w:p>
        </w:sdtContent>
      </w:sdt>
    </w:sdtContent>
  </w:sdt>
  <w:p w14:paraId="6C603486" w14:textId="3367B332" w:rsidR="00ED41FD" w:rsidRPr="009169D3" w:rsidRDefault="009468CD" w:rsidP="007F2007">
    <w:pPr>
      <w:pStyle w:val="Footer"/>
      <w:jc w:val="right"/>
      <w:rPr>
        <w:rFonts w:ascii="Gotham Book" w:hAnsi="Gotham Book"/>
        <w:color w:val="7F7F7F" w:themeColor="text1" w:themeTint="80"/>
        <w:sz w:val="16"/>
        <w:szCs w:val="16"/>
      </w:rPr>
    </w:pPr>
    <w:r>
      <w:rPr>
        <w:rFonts w:ascii="Gotham Book" w:hAnsi="Gotham Book"/>
        <w:color w:val="7F7F7F" w:themeColor="text1" w:themeTint="80"/>
        <w:sz w:val="16"/>
        <w:szCs w:val="16"/>
      </w:rPr>
      <w:t>4L_BMS_pl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A6677" w14:textId="77777777" w:rsidR="000C0475" w:rsidRDefault="000C0475" w:rsidP="00DE5DB8">
      <w:r>
        <w:separator/>
      </w:r>
    </w:p>
  </w:footnote>
  <w:footnote w:type="continuationSeparator" w:id="0">
    <w:p w14:paraId="4CC71241" w14:textId="77777777" w:rsidR="000C0475" w:rsidRDefault="000C0475" w:rsidP="00DE5DB8">
      <w:r>
        <w:continuationSeparator/>
      </w:r>
    </w:p>
  </w:footnote>
  <w:footnote w:type="continuationNotice" w:id="1">
    <w:p w14:paraId="7C59C50A" w14:textId="77777777" w:rsidR="000C0475" w:rsidRDefault="000C04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1B965" w14:textId="585991C8" w:rsidR="00DE5DB8" w:rsidRPr="007F2007" w:rsidRDefault="007F2007">
    <w:pPr>
      <w:pStyle w:val="Header"/>
      <w:rPr>
        <w:rFonts w:ascii="Gotham Book" w:hAnsi="Gotham Book"/>
        <w:sz w:val="22"/>
        <w:szCs w:val="22"/>
      </w:rPr>
    </w:pPr>
    <w:r>
      <w:rPr>
        <w:rFonts w:ascii="Gotham Book" w:hAnsi="Gotham Book"/>
        <w:sz w:val="22"/>
        <w:szCs w:val="22"/>
      </w:rPr>
      <w:t>Dokument 4L</w:t>
    </w:r>
  </w:p>
  <w:p w14:paraId="5EA596C3" w14:textId="77777777" w:rsidR="00DE5DB8" w:rsidRDefault="00DE5DB8" w:rsidP="00882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A53"/>
    <w:multiLevelType w:val="multilevel"/>
    <w:tmpl w:val="C592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C23875"/>
    <w:multiLevelType w:val="hybridMultilevel"/>
    <w:tmpl w:val="56AEADE6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C13F3"/>
    <w:multiLevelType w:val="hybridMultilevel"/>
    <w:tmpl w:val="CFB2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E58DE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483A"/>
    <w:multiLevelType w:val="hybridMultilevel"/>
    <w:tmpl w:val="14042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70DAD"/>
    <w:multiLevelType w:val="multilevel"/>
    <w:tmpl w:val="CBCC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C11F1E"/>
    <w:multiLevelType w:val="multilevel"/>
    <w:tmpl w:val="0314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BC1358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372E0"/>
    <w:multiLevelType w:val="hybridMultilevel"/>
    <w:tmpl w:val="722A3E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F181E"/>
    <w:multiLevelType w:val="hybridMultilevel"/>
    <w:tmpl w:val="BC48B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83152"/>
    <w:multiLevelType w:val="multilevel"/>
    <w:tmpl w:val="9CD2C8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4EB6859"/>
    <w:multiLevelType w:val="multilevel"/>
    <w:tmpl w:val="BE5C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767D59"/>
    <w:multiLevelType w:val="hybridMultilevel"/>
    <w:tmpl w:val="4BF8BDF6"/>
    <w:lvl w:ilvl="0" w:tplc="19205BBA">
      <w:start w:val="1"/>
      <w:numFmt w:val="decimal"/>
      <w:lvlText w:val="%1)"/>
      <w:lvlJc w:val="left"/>
      <w:pPr>
        <w:ind w:left="216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6D375CD"/>
    <w:multiLevelType w:val="multilevel"/>
    <w:tmpl w:val="36BE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8D26B6"/>
    <w:multiLevelType w:val="hybridMultilevel"/>
    <w:tmpl w:val="7B18C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C6CA0"/>
    <w:multiLevelType w:val="hybridMultilevel"/>
    <w:tmpl w:val="E4E48794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10B14"/>
    <w:multiLevelType w:val="hybridMultilevel"/>
    <w:tmpl w:val="4A028DC4"/>
    <w:lvl w:ilvl="0" w:tplc="19205BB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904832"/>
    <w:multiLevelType w:val="hybridMultilevel"/>
    <w:tmpl w:val="C3F65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2621C6"/>
    <w:multiLevelType w:val="hybridMultilevel"/>
    <w:tmpl w:val="8E88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95087"/>
    <w:multiLevelType w:val="hybridMultilevel"/>
    <w:tmpl w:val="1E0E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1422F"/>
    <w:multiLevelType w:val="hybridMultilevel"/>
    <w:tmpl w:val="9B1AAAA6"/>
    <w:lvl w:ilvl="0" w:tplc="F9BA04AC"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5700B"/>
    <w:multiLevelType w:val="hybridMultilevel"/>
    <w:tmpl w:val="650C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311B7"/>
    <w:multiLevelType w:val="multilevel"/>
    <w:tmpl w:val="A05432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BA03A1A"/>
    <w:multiLevelType w:val="multilevel"/>
    <w:tmpl w:val="4D22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6A44FF"/>
    <w:multiLevelType w:val="hybridMultilevel"/>
    <w:tmpl w:val="1B285738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94CD9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C0889"/>
    <w:multiLevelType w:val="hybridMultilevel"/>
    <w:tmpl w:val="4A4E14F6"/>
    <w:lvl w:ilvl="0" w:tplc="19205BBA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23"/>
  </w:num>
  <w:num w:numId="5">
    <w:abstractNumId w:val="1"/>
  </w:num>
  <w:num w:numId="6">
    <w:abstractNumId w:val="25"/>
  </w:num>
  <w:num w:numId="7">
    <w:abstractNumId w:val="11"/>
  </w:num>
  <w:num w:numId="8">
    <w:abstractNumId w:val="15"/>
  </w:num>
  <w:num w:numId="9">
    <w:abstractNumId w:val="14"/>
  </w:num>
  <w:num w:numId="10">
    <w:abstractNumId w:val="0"/>
  </w:num>
  <w:num w:numId="11">
    <w:abstractNumId w:val="9"/>
  </w:num>
  <w:num w:numId="12">
    <w:abstractNumId w:val="4"/>
  </w:num>
  <w:num w:numId="13">
    <w:abstractNumId w:val="21"/>
  </w:num>
  <w:num w:numId="14">
    <w:abstractNumId w:val="12"/>
  </w:num>
  <w:num w:numId="15">
    <w:abstractNumId w:val="10"/>
  </w:num>
  <w:num w:numId="16">
    <w:abstractNumId w:val="16"/>
  </w:num>
  <w:num w:numId="17">
    <w:abstractNumId w:val="3"/>
  </w:num>
  <w:num w:numId="18">
    <w:abstractNumId w:val="2"/>
  </w:num>
  <w:num w:numId="19">
    <w:abstractNumId w:val="7"/>
  </w:num>
  <w:num w:numId="20">
    <w:abstractNumId w:val="17"/>
  </w:num>
  <w:num w:numId="21">
    <w:abstractNumId w:val="6"/>
  </w:num>
  <w:num w:numId="22">
    <w:abstractNumId w:val="24"/>
  </w:num>
  <w:num w:numId="23">
    <w:abstractNumId w:val="8"/>
  </w:num>
  <w:num w:numId="24">
    <w:abstractNumId w:val="22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1E"/>
    <w:rsid w:val="00004988"/>
    <w:rsid w:val="000353BC"/>
    <w:rsid w:val="00041346"/>
    <w:rsid w:val="000569E1"/>
    <w:rsid w:val="00060D8E"/>
    <w:rsid w:val="0007660F"/>
    <w:rsid w:val="000803DF"/>
    <w:rsid w:val="00084EF7"/>
    <w:rsid w:val="0008644C"/>
    <w:rsid w:val="000873B6"/>
    <w:rsid w:val="000A3E19"/>
    <w:rsid w:val="000B167B"/>
    <w:rsid w:val="000B4B5A"/>
    <w:rsid w:val="000B6C5B"/>
    <w:rsid w:val="000C0475"/>
    <w:rsid w:val="000D425E"/>
    <w:rsid w:val="000D5C7E"/>
    <w:rsid w:val="000D6BDF"/>
    <w:rsid w:val="000D76D0"/>
    <w:rsid w:val="000E15C4"/>
    <w:rsid w:val="000E1E42"/>
    <w:rsid w:val="000F4BDE"/>
    <w:rsid w:val="000F6DA4"/>
    <w:rsid w:val="00105930"/>
    <w:rsid w:val="00110B47"/>
    <w:rsid w:val="00111A53"/>
    <w:rsid w:val="00115231"/>
    <w:rsid w:val="001173EE"/>
    <w:rsid w:val="001252AB"/>
    <w:rsid w:val="001262D9"/>
    <w:rsid w:val="00127992"/>
    <w:rsid w:val="00146396"/>
    <w:rsid w:val="00147F38"/>
    <w:rsid w:val="00150D29"/>
    <w:rsid w:val="00155BE1"/>
    <w:rsid w:val="0017090E"/>
    <w:rsid w:val="00171382"/>
    <w:rsid w:val="0017152C"/>
    <w:rsid w:val="0018433E"/>
    <w:rsid w:val="001857AE"/>
    <w:rsid w:val="0019052D"/>
    <w:rsid w:val="00191F77"/>
    <w:rsid w:val="001951D6"/>
    <w:rsid w:val="00196A49"/>
    <w:rsid w:val="001A3608"/>
    <w:rsid w:val="001A6D3E"/>
    <w:rsid w:val="001B1E7F"/>
    <w:rsid w:val="001B1FA1"/>
    <w:rsid w:val="001B39E8"/>
    <w:rsid w:val="001C166D"/>
    <w:rsid w:val="001C3295"/>
    <w:rsid w:val="001C7EB8"/>
    <w:rsid w:val="001D2159"/>
    <w:rsid w:val="001E6E4F"/>
    <w:rsid w:val="001F29CD"/>
    <w:rsid w:val="001F66B6"/>
    <w:rsid w:val="001F7D87"/>
    <w:rsid w:val="00212D5A"/>
    <w:rsid w:val="002154FD"/>
    <w:rsid w:val="00220F57"/>
    <w:rsid w:val="00232AE2"/>
    <w:rsid w:val="00263117"/>
    <w:rsid w:val="0026591A"/>
    <w:rsid w:val="00275EFC"/>
    <w:rsid w:val="00280690"/>
    <w:rsid w:val="00283CE2"/>
    <w:rsid w:val="00297E7B"/>
    <w:rsid w:val="002C1FFD"/>
    <w:rsid w:val="002C553E"/>
    <w:rsid w:val="002D0A5B"/>
    <w:rsid w:val="002D498E"/>
    <w:rsid w:val="002E5832"/>
    <w:rsid w:val="002F28F6"/>
    <w:rsid w:val="002F59DB"/>
    <w:rsid w:val="002F7631"/>
    <w:rsid w:val="002F7D05"/>
    <w:rsid w:val="00304FED"/>
    <w:rsid w:val="0030736E"/>
    <w:rsid w:val="0031352F"/>
    <w:rsid w:val="00313ED0"/>
    <w:rsid w:val="00316EC2"/>
    <w:rsid w:val="00322A5E"/>
    <w:rsid w:val="00327146"/>
    <w:rsid w:val="00330080"/>
    <w:rsid w:val="00331994"/>
    <w:rsid w:val="00332A35"/>
    <w:rsid w:val="0034039A"/>
    <w:rsid w:val="003565AE"/>
    <w:rsid w:val="003647F6"/>
    <w:rsid w:val="003717DE"/>
    <w:rsid w:val="00372F35"/>
    <w:rsid w:val="00375DC0"/>
    <w:rsid w:val="00392D1D"/>
    <w:rsid w:val="003945C5"/>
    <w:rsid w:val="00397382"/>
    <w:rsid w:val="003A1B36"/>
    <w:rsid w:val="003A31B7"/>
    <w:rsid w:val="003A47D4"/>
    <w:rsid w:val="003A7309"/>
    <w:rsid w:val="003B116A"/>
    <w:rsid w:val="003B3A18"/>
    <w:rsid w:val="003C3AD8"/>
    <w:rsid w:val="003D0B4E"/>
    <w:rsid w:val="003D7790"/>
    <w:rsid w:val="003D77F1"/>
    <w:rsid w:val="003E2834"/>
    <w:rsid w:val="003F379D"/>
    <w:rsid w:val="003F39DF"/>
    <w:rsid w:val="00407C3B"/>
    <w:rsid w:val="00413CEE"/>
    <w:rsid w:val="00415F5E"/>
    <w:rsid w:val="004244E6"/>
    <w:rsid w:val="004358A0"/>
    <w:rsid w:val="00440FB9"/>
    <w:rsid w:val="00452A43"/>
    <w:rsid w:val="00452C2B"/>
    <w:rsid w:val="00454307"/>
    <w:rsid w:val="00461B8C"/>
    <w:rsid w:val="00472BFE"/>
    <w:rsid w:val="00473516"/>
    <w:rsid w:val="00491A24"/>
    <w:rsid w:val="00497A39"/>
    <w:rsid w:val="004A00C9"/>
    <w:rsid w:val="004A1F25"/>
    <w:rsid w:val="004A5F65"/>
    <w:rsid w:val="004A6F2C"/>
    <w:rsid w:val="004C08F3"/>
    <w:rsid w:val="004C399C"/>
    <w:rsid w:val="004D003C"/>
    <w:rsid w:val="004D4AB7"/>
    <w:rsid w:val="004E022F"/>
    <w:rsid w:val="004E303E"/>
    <w:rsid w:val="004F1D25"/>
    <w:rsid w:val="004F5960"/>
    <w:rsid w:val="005011F2"/>
    <w:rsid w:val="00501883"/>
    <w:rsid w:val="00515D0B"/>
    <w:rsid w:val="00523E6B"/>
    <w:rsid w:val="00526216"/>
    <w:rsid w:val="00530240"/>
    <w:rsid w:val="005345B3"/>
    <w:rsid w:val="00534EC9"/>
    <w:rsid w:val="00546637"/>
    <w:rsid w:val="0055166A"/>
    <w:rsid w:val="00557820"/>
    <w:rsid w:val="00565956"/>
    <w:rsid w:val="005674AE"/>
    <w:rsid w:val="00567B7B"/>
    <w:rsid w:val="00573191"/>
    <w:rsid w:val="00575E4A"/>
    <w:rsid w:val="00580C3B"/>
    <w:rsid w:val="00586277"/>
    <w:rsid w:val="0059205F"/>
    <w:rsid w:val="0059271C"/>
    <w:rsid w:val="005A2D84"/>
    <w:rsid w:val="005A5416"/>
    <w:rsid w:val="005C6A97"/>
    <w:rsid w:val="005D0DCA"/>
    <w:rsid w:val="005D1634"/>
    <w:rsid w:val="005D6633"/>
    <w:rsid w:val="005E15EE"/>
    <w:rsid w:val="005F0F80"/>
    <w:rsid w:val="005F6A59"/>
    <w:rsid w:val="005F775C"/>
    <w:rsid w:val="00622E90"/>
    <w:rsid w:val="0063313B"/>
    <w:rsid w:val="006544F3"/>
    <w:rsid w:val="00663FA4"/>
    <w:rsid w:val="00666080"/>
    <w:rsid w:val="00670374"/>
    <w:rsid w:val="00672EF1"/>
    <w:rsid w:val="00682983"/>
    <w:rsid w:val="006839EB"/>
    <w:rsid w:val="00686646"/>
    <w:rsid w:val="0069371E"/>
    <w:rsid w:val="006A035C"/>
    <w:rsid w:val="006B4BE7"/>
    <w:rsid w:val="006B4C52"/>
    <w:rsid w:val="006B6140"/>
    <w:rsid w:val="006D280B"/>
    <w:rsid w:val="006D6DA3"/>
    <w:rsid w:val="006E14A3"/>
    <w:rsid w:val="00705CEB"/>
    <w:rsid w:val="00725FC0"/>
    <w:rsid w:val="00735896"/>
    <w:rsid w:val="00741F23"/>
    <w:rsid w:val="00743614"/>
    <w:rsid w:val="00754743"/>
    <w:rsid w:val="00762DA9"/>
    <w:rsid w:val="00775C0E"/>
    <w:rsid w:val="00786161"/>
    <w:rsid w:val="007862A2"/>
    <w:rsid w:val="0079677E"/>
    <w:rsid w:val="007A4D67"/>
    <w:rsid w:val="007B0F02"/>
    <w:rsid w:val="007B36BF"/>
    <w:rsid w:val="007D7B76"/>
    <w:rsid w:val="007E38A6"/>
    <w:rsid w:val="007E5D44"/>
    <w:rsid w:val="007F2007"/>
    <w:rsid w:val="007F6A95"/>
    <w:rsid w:val="007F785A"/>
    <w:rsid w:val="007F7EAD"/>
    <w:rsid w:val="008049F3"/>
    <w:rsid w:val="00805884"/>
    <w:rsid w:val="008111B9"/>
    <w:rsid w:val="0082292D"/>
    <w:rsid w:val="00825C2C"/>
    <w:rsid w:val="008315BE"/>
    <w:rsid w:val="00853C3B"/>
    <w:rsid w:val="008576DD"/>
    <w:rsid w:val="00860CA4"/>
    <w:rsid w:val="008671BA"/>
    <w:rsid w:val="00882DE5"/>
    <w:rsid w:val="00885B2B"/>
    <w:rsid w:val="00887E11"/>
    <w:rsid w:val="00893059"/>
    <w:rsid w:val="00897C52"/>
    <w:rsid w:val="008A41D5"/>
    <w:rsid w:val="008B2263"/>
    <w:rsid w:val="008B229F"/>
    <w:rsid w:val="008B5BC4"/>
    <w:rsid w:val="008C51B3"/>
    <w:rsid w:val="008C6444"/>
    <w:rsid w:val="008E4764"/>
    <w:rsid w:val="009070C3"/>
    <w:rsid w:val="00912972"/>
    <w:rsid w:val="00914AB3"/>
    <w:rsid w:val="009157AF"/>
    <w:rsid w:val="009169D3"/>
    <w:rsid w:val="00921737"/>
    <w:rsid w:val="00930EE3"/>
    <w:rsid w:val="00932C05"/>
    <w:rsid w:val="00937DA5"/>
    <w:rsid w:val="009468CD"/>
    <w:rsid w:val="009525FC"/>
    <w:rsid w:val="0096146A"/>
    <w:rsid w:val="009662BF"/>
    <w:rsid w:val="00985667"/>
    <w:rsid w:val="00990654"/>
    <w:rsid w:val="00993031"/>
    <w:rsid w:val="00997491"/>
    <w:rsid w:val="009A20A7"/>
    <w:rsid w:val="009B2979"/>
    <w:rsid w:val="009B7978"/>
    <w:rsid w:val="009C6BE9"/>
    <w:rsid w:val="009D03DA"/>
    <w:rsid w:val="009D2209"/>
    <w:rsid w:val="009D40EA"/>
    <w:rsid w:val="009D5B14"/>
    <w:rsid w:val="009D5FDB"/>
    <w:rsid w:val="009E5007"/>
    <w:rsid w:val="009F0E4C"/>
    <w:rsid w:val="00A0110B"/>
    <w:rsid w:val="00A02E9D"/>
    <w:rsid w:val="00A043B9"/>
    <w:rsid w:val="00A12FBA"/>
    <w:rsid w:val="00A2287B"/>
    <w:rsid w:val="00A22CCD"/>
    <w:rsid w:val="00A37A02"/>
    <w:rsid w:val="00A37E8A"/>
    <w:rsid w:val="00A445BD"/>
    <w:rsid w:val="00A4733F"/>
    <w:rsid w:val="00A54BD5"/>
    <w:rsid w:val="00A55F0A"/>
    <w:rsid w:val="00A568F9"/>
    <w:rsid w:val="00A6224A"/>
    <w:rsid w:val="00A70936"/>
    <w:rsid w:val="00A75C51"/>
    <w:rsid w:val="00A833EC"/>
    <w:rsid w:val="00A85DA6"/>
    <w:rsid w:val="00A91D92"/>
    <w:rsid w:val="00AA46EF"/>
    <w:rsid w:val="00AA6E40"/>
    <w:rsid w:val="00AA77D7"/>
    <w:rsid w:val="00AB2B65"/>
    <w:rsid w:val="00AB63D6"/>
    <w:rsid w:val="00AB6CF6"/>
    <w:rsid w:val="00AC02C0"/>
    <w:rsid w:val="00AC6B3E"/>
    <w:rsid w:val="00AC7707"/>
    <w:rsid w:val="00AD1EE5"/>
    <w:rsid w:val="00AD739E"/>
    <w:rsid w:val="00AE5BB6"/>
    <w:rsid w:val="00AF03DB"/>
    <w:rsid w:val="00B01AA9"/>
    <w:rsid w:val="00B075C2"/>
    <w:rsid w:val="00B13BC4"/>
    <w:rsid w:val="00B1432E"/>
    <w:rsid w:val="00B16B10"/>
    <w:rsid w:val="00B1722F"/>
    <w:rsid w:val="00B25AFA"/>
    <w:rsid w:val="00B25C94"/>
    <w:rsid w:val="00B323A8"/>
    <w:rsid w:val="00B47A59"/>
    <w:rsid w:val="00B51780"/>
    <w:rsid w:val="00B72418"/>
    <w:rsid w:val="00B77A8F"/>
    <w:rsid w:val="00B90BAB"/>
    <w:rsid w:val="00B9339E"/>
    <w:rsid w:val="00B940F1"/>
    <w:rsid w:val="00B97F14"/>
    <w:rsid w:val="00BA7A7C"/>
    <w:rsid w:val="00BC35E0"/>
    <w:rsid w:val="00BC7079"/>
    <w:rsid w:val="00BD444C"/>
    <w:rsid w:val="00BE2C05"/>
    <w:rsid w:val="00BF3D37"/>
    <w:rsid w:val="00BF7D39"/>
    <w:rsid w:val="00C011C4"/>
    <w:rsid w:val="00C02C9B"/>
    <w:rsid w:val="00C042AE"/>
    <w:rsid w:val="00C04A38"/>
    <w:rsid w:val="00C06B04"/>
    <w:rsid w:val="00C1059E"/>
    <w:rsid w:val="00C17146"/>
    <w:rsid w:val="00C17DEC"/>
    <w:rsid w:val="00C21C38"/>
    <w:rsid w:val="00C2215A"/>
    <w:rsid w:val="00C25469"/>
    <w:rsid w:val="00C43484"/>
    <w:rsid w:val="00C43588"/>
    <w:rsid w:val="00C46F74"/>
    <w:rsid w:val="00C70C6F"/>
    <w:rsid w:val="00C76594"/>
    <w:rsid w:val="00C854D2"/>
    <w:rsid w:val="00C85E64"/>
    <w:rsid w:val="00C87AA3"/>
    <w:rsid w:val="00C92AFA"/>
    <w:rsid w:val="00C948C0"/>
    <w:rsid w:val="00C9646B"/>
    <w:rsid w:val="00CB7B3D"/>
    <w:rsid w:val="00CC0A9D"/>
    <w:rsid w:val="00CC321B"/>
    <w:rsid w:val="00CC40A3"/>
    <w:rsid w:val="00CC4B39"/>
    <w:rsid w:val="00CC50EE"/>
    <w:rsid w:val="00CC6801"/>
    <w:rsid w:val="00CC6B7F"/>
    <w:rsid w:val="00CC7168"/>
    <w:rsid w:val="00CC7232"/>
    <w:rsid w:val="00CF285D"/>
    <w:rsid w:val="00D03440"/>
    <w:rsid w:val="00D10B95"/>
    <w:rsid w:val="00D2095C"/>
    <w:rsid w:val="00D20FF2"/>
    <w:rsid w:val="00D31071"/>
    <w:rsid w:val="00D33A56"/>
    <w:rsid w:val="00D4261E"/>
    <w:rsid w:val="00D505C4"/>
    <w:rsid w:val="00D670DA"/>
    <w:rsid w:val="00D7319C"/>
    <w:rsid w:val="00D820B2"/>
    <w:rsid w:val="00D82A3D"/>
    <w:rsid w:val="00D91332"/>
    <w:rsid w:val="00DA181C"/>
    <w:rsid w:val="00DA3F82"/>
    <w:rsid w:val="00DA721B"/>
    <w:rsid w:val="00DB6013"/>
    <w:rsid w:val="00DB7E2B"/>
    <w:rsid w:val="00DC0DC0"/>
    <w:rsid w:val="00DC309B"/>
    <w:rsid w:val="00DC4332"/>
    <w:rsid w:val="00DE33AA"/>
    <w:rsid w:val="00DE3A2F"/>
    <w:rsid w:val="00DE5DB8"/>
    <w:rsid w:val="00E00908"/>
    <w:rsid w:val="00E13354"/>
    <w:rsid w:val="00E16963"/>
    <w:rsid w:val="00E21756"/>
    <w:rsid w:val="00E227CC"/>
    <w:rsid w:val="00E248CF"/>
    <w:rsid w:val="00E2513F"/>
    <w:rsid w:val="00E30FCB"/>
    <w:rsid w:val="00E42BE6"/>
    <w:rsid w:val="00E61C79"/>
    <w:rsid w:val="00E63B1E"/>
    <w:rsid w:val="00E65744"/>
    <w:rsid w:val="00E730A8"/>
    <w:rsid w:val="00E76B02"/>
    <w:rsid w:val="00E82E8D"/>
    <w:rsid w:val="00E873E4"/>
    <w:rsid w:val="00E97E63"/>
    <w:rsid w:val="00EA769A"/>
    <w:rsid w:val="00EB0B9A"/>
    <w:rsid w:val="00EC7247"/>
    <w:rsid w:val="00ED2356"/>
    <w:rsid w:val="00ED41FD"/>
    <w:rsid w:val="00EF7A48"/>
    <w:rsid w:val="00F009A3"/>
    <w:rsid w:val="00F06A44"/>
    <w:rsid w:val="00F23BF4"/>
    <w:rsid w:val="00F241BE"/>
    <w:rsid w:val="00F24B3B"/>
    <w:rsid w:val="00F369BC"/>
    <w:rsid w:val="00F3731C"/>
    <w:rsid w:val="00F43B0D"/>
    <w:rsid w:val="00F44B25"/>
    <w:rsid w:val="00F47F23"/>
    <w:rsid w:val="00F52264"/>
    <w:rsid w:val="00F61DF6"/>
    <w:rsid w:val="00F7347D"/>
    <w:rsid w:val="00F76DD8"/>
    <w:rsid w:val="00F823B2"/>
    <w:rsid w:val="00F854AF"/>
    <w:rsid w:val="00F855B5"/>
    <w:rsid w:val="00FA4614"/>
    <w:rsid w:val="00FA4EFB"/>
    <w:rsid w:val="00FB284D"/>
    <w:rsid w:val="00FB4013"/>
    <w:rsid w:val="00FC0833"/>
    <w:rsid w:val="00FC2065"/>
    <w:rsid w:val="00FC3873"/>
    <w:rsid w:val="00FC466C"/>
    <w:rsid w:val="00FC4EE1"/>
    <w:rsid w:val="00FC6E88"/>
    <w:rsid w:val="00FD6C9A"/>
    <w:rsid w:val="00FF5535"/>
    <w:rsid w:val="2194A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B181"/>
  <w15:chartTrackingRefBased/>
  <w15:docId w15:val="{5975E8DB-73BB-4BDA-B84D-F0AF772B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347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371E"/>
    <w:rPr>
      <w:color w:val="0000FF"/>
      <w:u w:val="single"/>
    </w:rPr>
  </w:style>
  <w:style w:type="table" w:styleId="TableGrid">
    <w:name w:val="Table Grid"/>
    <w:basedOn w:val="TableNormal"/>
    <w:rsid w:val="0069371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1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EE"/>
    <w:rPr>
      <w:rFonts w:ascii="Times New Roman" w:eastAsia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5E15EE"/>
  </w:style>
  <w:style w:type="character" w:customStyle="1" w:styleId="eop">
    <w:name w:val="eop"/>
    <w:basedOn w:val="DefaultParagraphFont"/>
    <w:rsid w:val="005E15EE"/>
  </w:style>
  <w:style w:type="character" w:customStyle="1" w:styleId="spellingerror">
    <w:name w:val="spellingerror"/>
    <w:basedOn w:val="DefaultParagraphFont"/>
    <w:rsid w:val="005E15EE"/>
  </w:style>
  <w:style w:type="paragraph" w:customStyle="1" w:styleId="paragraph">
    <w:name w:val="paragraph"/>
    <w:basedOn w:val="Normal"/>
    <w:rsid w:val="007862A2"/>
    <w:pPr>
      <w:spacing w:before="100" w:beforeAutospacing="1" w:after="100" w:afterAutospacing="1"/>
    </w:pPr>
  </w:style>
  <w:style w:type="character" w:customStyle="1" w:styleId="scxw161003728">
    <w:name w:val="scxw161003728"/>
    <w:basedOn w:val="DefaultParagraphFont"/>
    <w:rsid w:val="00D20FF2"/>
  </w:style>
  <w:style w:type="character" w:customStyle="1" w:styleId="scxw226648118">
    <w:name w:val="scxw226648118"/>
    <w:basedOn w:val="DefaultParagraphFont"/>
    <w:rsid w:val="0026591A"/>
  </w:style>
  <w:style w:type="paragraph" w:styleId="Header">
    <w:name w:val="header"/>
    <w:basedOn w:val="Normal"/>
    <w:link w:val="Head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D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DB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5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BC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41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2" ma:contentTypeDescription="Create a new document." ma:contentTypeScope="" ma:versionID="d605722e1e3d3e1d23a723982262d276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59eac3013068dd6cf065edd9cf781ba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FE0CB1-F09B-41EF-BE3A-219883E3AFE9}">
  <ds:schemaRefs>
    <ds:schemaRef ds:uri="http://schemas.microsoft.com/office/2006/metadata/properties"/>
    <ds:schemaRef ds:uri="http://schemas.microsoft.com/office/infopath/2007/PartnerControls"/>
    <ds:schemaRef ds:uri="f99e6236-c4ef-4829-8b33-59cc6a5b089d"/>
  </ds:schemaRefs>
</ds:datastoreItem>
</file>

<file path=customXml/itemProps2.xml><?xml version="1.0" encoding="utf-8"?>
<ds:datastoreItem xmlns:ds="http://schemas.openxmlformats.org/officeDocument/2006/customXml" ds:itemID="{97724014-DE22-4BF9-8E45-322517DA5332}"/>
</file>

<file path=customXml/itemProps3.xml><?xml version="1.0" encoding="utf-8"?>
<ds:datastoreItem xmlns:ds="http://schemas.openxmlformats.org/officeDocument/2006/customXml" ds:itemID="{2E99D810-3A29-415D-B5DB-7F90727EAA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5</cp:revision>
  <dcterms:created xsi:type="dcterms:W3CDTF">2019-04-09T22:54:00Z</dcterms:created>
  <dcterms:modified xsi:type="dcterms:W3CDTF">2019-04-28T23:17:00Z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