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3511526B" w:rsidR="00F838D1" w:rsidRPr="003C39D2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DesignMax DM</w:t>
      </w:r>
      <w:r w:rsidR="00684958"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5</w:t>
      </w:r>
      <w:r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S</w:t>
      </w:r>
      <w:r w:rsidR="009817CB"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E</w:t>
      </w:r>
      <w:r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surface</w:t>
      </w:r>
      <w:r w:rsidR="0040105F"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Pr="003C39D2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54C4C4B" w14:textId="75002DB9" w:rsidR="00F838D1" w:rsidRPr="003C39D2" w:rsidRDefault="00F838D1" w:rsidP="00F838D1">
      <w:pPr>
        <w:rPr>
          <w:rFonts w:ascii="Montserrat" w:hAnsi="Montserrat" w:cs="Arial"/>
        </w:rPr>
      </w:pPr>
      <w:r w:rsidRPr="003C39D2">
        <w:rPr>
          <w:rFonts w:ascii="Montserrat" w:hAnsi="Montserrat" w:cs="Arial"/>
        </w:rPr>
        <w:t>ARCHITECTS’ &amp; ENGINEERS’ SPECIFICATIONS</w:t>
      </w:r>
    </w:p>
    <w:p w14:paraId="3B17CC90" w14:textId="1C84CD27" w:rsidR="00F838D1" w:rsidRDefault="003C39D2" w:rsidP="00F838D1">
      <w:pPr>
        <w:rPr>
          <w:rFonts w:ascii="Montserrat" w:hAnsi="Montserrat" w:cs="Arial"/>
        </w:rPr>
      </w:pPr>
      <w:r>
        <w:rPr>
          <w:rFonts w:ascii="Montserrat" w:hAnsi="Montserrat" w:cs="Arial"/>
        </w:rPr>
        <w:t>JULY</w:t>
      </w:r>
      <w:r w:rsidR="00182923" w:rsidRPr="003C39D2">
        <w:rPr>
          <w:rFonts w:ascii="Montserrat" w:hAnsi="Montserrat" w:cs="Arial"/>
        </w:rPr>
        <w:t xml:space="preserve"> </w:t>
      </w:r>
      <w:r w:rsidR="00F838D1" w:rsidRPr="003C39D2">
        <w:rPr>
          <w:rFonts w:ascii="Montserrat" w:hAnsi="Montserrat" w:cs="Arial"/>
        </w:rPr>
        <w:t>20</w:t>
      </w:r>
      <w:r w:rsidR="00E9507C" w:rsidRPr="003C39D2">
        <w:rPr>
          <w:rFonts w:ascii="Montserrat" w:hAnsi="Montserrat" w:cs="Arial"/>
        </w:rPr>
        <w:t>2</w:t>
      </w:r>
      <w:r>
        <w:rPr>
          <w:rFonts w:ascii="Montserrat" w:hAnsi="Montserrat" w:cs="Arial"/>
        </w:rPr>
        <w:t>3</w:t>
      </w:r>
    </w:p>
    <w:p w14:paraId="5A61876A" w14:textId="77777777" w:rsidR="003C39D2" w:rsidRPr="003C39D2" w:rsidRDefault="003C39D2" w:rsidP="00F838D1">
      <w:pPr>
        <w:rPr>
          <w:rFonts w:ascii="Montserrat" w:hAnsi="Montserrat" w:cs="Arial"/>
        </w:rPr>
      </w:pPr>
    </w:p>
    <w:p w14:paraId="01AE21D8" w14:textId="6A94DC79" w:rsidR="009817CB" w:rsidRPr="003C39D2" w:rsidRDefault="009817CB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3C39D2">
        <w:rPr>
          <w:rFonts w:ascii="Montserrat" w:eastAsia="Times New Roman" w:hAnsi="Montserrat" w:cs="Times New Roman"/>
          <w:sz w:val="24"/>
          <w:szCs w:val="24"/>
        </w:rPr>
        <w:t xml:space="preserve">The loudspeaker shall contain a two-way </w:t>
      </w:r>
      <w:r w:rsidR="00684958" w:rsidRPr="003C39D2">
        <w:rPr>
          <w:rFonts w:ascii="Montserrat" w:eastAsia="Times New Roman" w:hAnsi="Montserrat" w:cs="Times New Roman"/>
          <w:sz w:val="24"/>
          <w:szCs w:val="24"/>
        </w:rPr>
        <w:t>5.</w:t>
      </w:r>
      <w:r w:rsidRPr="003C39D2">
        <w:rPr>
          <w:rFonts w:ascii="Montserrat" w:eastAsia="Times New Roman" w:hAnsi="Montserrat" w:cs="Times New Roman"/>
          <w:sz w:val="24"/>
          <w:szCs w:val="24"/>
        </w:rPr>
        <w:t xml:space="preserve">25-inch woofer and </w:t>
      </w:r>
      <w:r w:rsidR="00684958" w:rsidRPr="003C39D2">
        <w:rPr>
          <w:rFonts w:ascii="Montserrat" w:eastAsia="Times New Roman" w:hAnsi="Montserrat" w:cs="Times New Roman"/>
          <w:sz w:val="24"/>
          <w:szCs w:val="24"/>
        </w:rPr>
        <w:t>1</w:t>
      </w:r>
      <w:r w:rsidRPr="003C39D2">
        <w:rPr>
          <w:rFonts w:ascii="Montserrat" w:eastAsia="Times New Roman" w:hAnsi="Montserrat" w:cs="Times New Roman"/>
          <w:sz w:val="24"/>
          <w:szCs w:val="24"/>
        </w:rPr>
        <w:t>-inch tweeter coaxially mounted within the Dispersion Alignment system.</w:t>
      </w:r>
    </w:p>
    <w:p w14:paraId="3CCFFB49" w14:textId="08227167" w:rsidR="003C39D2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1C6ADB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684958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65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20 kHz (-10 dB) with the use of recommended active equalization. The loudspeaker sensitivity shall be </w:t>
      </w:r>
      <w:r w:rsidR="00684958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E9507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077E1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in half-space environment with </w:t>
      </w:r>
      <w:r w:rsidR="001C6ADB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1</w:t>
      </w:r>
      <w:r w:rsidR="00077E1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 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 input at 1 meter. The long-term power handling rating shall be </w:t>
      </w:r>
      <w:r w:rsidR="00684958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60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FD4ADA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E9507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FD4ADA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E9507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684958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135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E9507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77E1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,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1</w:t>
      </w:r>
      <w:r w:rsidR="00077E15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kHz.</w:t>
      </w:r>
    </w:p>
    <w:p w14:paraId="06096FF9" w14:textId="005F2E3C" w:rsidR="00F838D1" w:rsidRPr="003C39D2" w:rsidRDefault="00F838D1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3C39D2">
        <w:rPr>
          <w:rFonts w:ascii="Montserrat" w:hAnsi="Montserrat" w:cs="Times New Roman"/>
          <w:sz w:val="24"/>
          <w:szCs w:val="24"/>
        </w:rPr>
        <w:t>engineered</w:t>
      </w:r>
      <w:r w:rsidR="00077E15">
        <w:rPr>
          <w:rFonts w:ascii="Montserrat" w:hAnsi="Montserrat" w:cs="Times New Roman"/>
          <w:sz w:val="24"/>
          <w:szCs w:val="24"/>
        </w:rPr>
        <w:t>-</w:t>
      </w:r>
      <w:r w:rsidRPr="003C39D2">
        <w:rPr>
          <w:rFonts w:ascii="Montserrat" w:hAnsi="Montserrat" w:cs="Times New Roman"/>
          <w:sz w:val="24"/>
          <w:szCs w:val="24"/>
        </w:rPr>
        <w:t>plastics, UV fade resistant enclosure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C62C17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consist of PC-PBT plastic materials that are resilient to cooking oil exposure.</w:t>
      </w:r>
      <w:r w:rsid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in compliance with the following safety standards; UL1480A.</w:t>
      </w:r>
      <w:r w:rsidR="009966AB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perforated 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aluminum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="003A767E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loudspeaker shall contain a u-bracket mounting system that attaches, adjusts and locks without the use of tools. </w:t>
      </w:r>
      <w:r w:rsidR="009966AB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suitable for use outdoors, with an ingress rating of IP55. </w:t>
      </w:r>
      <w:r w:rsidRPr="003C39D2">
        <w:rPr>
          <w:rFonts w:ascii="Montserrat" w:eastAsia="Times New Roman" w:hAnsi="Montserrat" w:cs="Times New Roman"/>
          <w:sz w:val="24"/>
          <w:szCs w:val="24"/>
        </w:rPr>
        <w:t xml:space="preserve">The loudspeaker shall be available in black or white and shall be paintable. 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loop-through. The loudspeaker shall have a nominal rated impedance of 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33573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3, </w:t>
      </w:r>
      <w:r w:rsidR="00684958" w:rsidRPr="003C39D2">
        <w:rPr>
          <w:rFonts w:ascii="Montserrat" w:hAnsi="Montserrat" w:cs="Times New Roman"/>
          <w:color w:val="000000" w:themeColor="text1"/>
          <w:sz w:val="24"/>
          <w:szCs w:val="24"/>
        </w:rPr>
        <w:t>6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84958" w:rsidRPr="003C39D2">
        <w:rPr>
          <w:rFonts w:ascii="Montserrat" w:hAnsi="Montserrat" w:cs="Times New Roman"/>
          <w:color w:val="000000" w:themeColor="text1"/>
          <w:sz w:val="24"/>
          <w:szCs w:val="24"/>
        </w:rPr>
        <w:t>12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84958" w:rsidRPr="003C39D2">
        <w:rPr>
          <w:rFonts w:ascii="Montserrat" w:hAnsi="Montserrat" w:cs="Times New Roman"/>
          <w:color w:val="000000" w:themeColor="text1"/>
          <w:sz w:val="24"/>
          <w:szCs w:val="24"/>
        </w:rPr>
        <w:t>24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684958" w:rsidRPr="003C39D2">
        <w:rPr>
          <w:rFonts w:ascii="Montserrat" w:hAnsi="Montserrat" w:cs="Times New Roman"/>
          <w:color w:val="000000" w:themeColor="text1"/>
          <w:sz w:val="24"/>
          <w:szCs w:val="24"/>
        </w:rPr>
        <w:t>50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077E15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9966AB"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3C39D2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3C39D2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33573B" w:rsidRPr="003C39D2">
        <w:rPr>
          <w:rFonts w:ascii="Montserrat" w:hAnsi="Montserrat" w:cs="Times New Roman"/>
          <w:sz w:val="24"/>
          <w:szCs w:val="24"/>
        </w:rPr>
        <w:t>286</w:t>
      </w:r>
      <w:r w:rsidR="00383301">
        <w:rPr>
          <w:rFonts w:ascii="Montserrat" w:hAnsi="Montserrat" w:cs="Times New Roman"/>
          <w:sz w:val="24"/>
          <w:szCs w:val="24"/>
        </w:rPr>
        <w:t xml:space="preserve"> × </w:t>
      </w:r>
      <w:r w:rsidR="0033573B" w:rsidRPr="003C39D2">
        <w:rPr>
          <w:rFonts w:ascii="Montserrat" w:hAnsi="Montserrat" w:cs="Times New Roman"/>
          <w:sz w:val="24"/>
          <w:szCs w:val="24"/>
        </w:rPr>
        <w:t>192</w:t>
      </w:r>
      <w:r w:rsidR="00383301">
        <w:rPr>
          <w:rFonts w:ascii="Montserrat" w:hAnsi="Montserrat" w:cs="Times New Roman"/>
          <w:sz w:val="24"/>
          <w:szCs w:val="24"/>
        </w:rPr>
        <w:t xml:space="preserve"> × </w:t>
      </w:r>
      <w:r w:rsidR="0033573B" w:rsidRPr="003C39D2">
        <w:rPr>
          <w:rFonts w:ascii="Montserrat" w:hAnsi="Montserrat" w:cs="Times New Roman"/>
          <w:sz w:val="24"/>
          <w:szCs w:val="24"/>
        </w:rPr>
        <w:t>197</w:t>
      </w:r>
      <w:r w:rsidR="009966AB" w:rsidRPr="003C39D2">
        <w:rPr>
          <w:rFonts w:ascii="Montserrat" w:hAnsi="Montserrat" w:cs="Times New Roman"/>
          <w:sz w:val="24"/>
          <w:szCs w:val="24"/>
        </w:rPr>
        <w:t xml:space="preserve"> </w:t>
      </w:r>
      <w:r w:rsidRPr="003C39D2">
        <w:rPr>
          <w:rFonts w:ascii="Montserrat" w:hAnsi="Montserrat" w:cs="Times New Roman"/>
          <w:sz w:val="24"/>
          <w:szCs w:val="24"/>
        </w:rPr>
        <w:t>mm (</w:t>
      </w:r>
      <w:r w:rsidR="0033573B" w:rsidRPr="003C39D2">
        <w:rPr>
          <w:rFonts w:ascii="Montserrat" w:hAnsi="Montserrat" w:cs="Times New Roman"/>
          <w:sz w:val="24"/>
          <w:szCs w:val="24"/>
        </w:rPr>
        <w:t>11.2</w:t>
      </w:r>
      <w:r w:rsidR="00383301">
        <w:rPr>
          <w:rFonts w:ascii="Montserrat" w:hAnsi="Montserrat" w:cs="Times New Roman"/>
          <w:sz w:val="24"/>
          <w:szCs w:val="24"/>
        </w:rPr>
        <w:t xml:space="preserve"> × </w:t>
      </w:r>
      <w:r w:rsidR="0033573B" w:rsidRPr="003C39D2">
        <w:rPr>
          <w:rFonts w:ascii="Montserrat" w:hAnsi="Montserrat" w:cs="Times New Roman"/>
          <w:sz w:val="24"/>
          <w:szCs w:val="24"/>
        </w:rPr>
        <w:t>7.5</w:t>
      </w:r>
      <w:r w:rsidR="00383301">
        <w:rPr>
          <w:rFonts w:ascii="Montserrat" w:hAnsi="Montserrat" w:cs="Times New Roman"/>
          <w:sz w:val="24"/>
          <w:szCs w:val="24"/>
        </w:rPr>
        <w:t xml:space="preserve"> × </w:t>
      </w:r>
      <w:r w:rsidR="0033573B" w:rsidRPr="003C39D2">
        <w:rPr>
          <w:rFonts w:ascii="Montserrat" w:hAnsi="Montserrat" w:cs="Times New Roman"/>
          <w:sz w:val="24"/>
          <w:szCs w:val="24"/>
        </w:rPr>
        <w:t>7.7</w:t>
      </w:r>
      <w:r w:rsidR="00F44D4A" w:rsidRPr="003C39D2">
        <w:rPr>
          <w:rFonts w:ascii="Montserrat" w:hAnsi="Montserrat" w:cs="Times New Roman"/>
          <w:sz w:val="24"/>
          <w:szCs w:val="24"/>
        </w:rPr>
        <w:t xml:space="preserve"> in</w:t>
      </w:r>
      <w:r w:rsidRPr="003C39D2">
        <w:rPr>
          <w:rFonts w:ascii="Montserrat" w:hAnsi="Montserrat" w:cs="Times New Roman"/>
          <w:sz w:val="24"/>
          <w:szCs w:val="24"/>
        </w:rPr>
        <w:t>) a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33573B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4.</w:t>
      </w:r>
      <w:r w:rsidR="00E9507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</w:t>
      </w:r>
      <w:r w:rsidR="00A26736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3C39D2">
        <w:rPr>
          <w:rFonts w:ascii="Montserrat" w:hAnsi="Montserrat" w:cs="Times New Roman"/>
          <w:sz w:val="24"/>
          <w:szCs w:val="24"/>
        </w:rPr>
        <w:t>kg (</w:t>
      </w:r>
      <w:r w:rsidR="00E9507C" w:rsidRPr="003C39D2">
        <w:rPr>
          <w:rFonts w:ascii="Montserrat" w:hAnsi="Montserrat" w:cs="Times New Roman"/>
          <w:sz w:val="24"/>
          <w:szCs w:val="24"/>
        </w:rPr>
        <w:t>9.7</w:t>
      </w:r>
      <w:r w:rsidRPr="003C39D2">
        <w:rPr>
          <w:rFonts w:ascii="Montserrat" w:hAnsi="Montserrat" w:cs="Times New Roman"/>
          <w:sz w:val="24"/>
          <w:szCs w:val="24"/>
        </w:rPr>
        <w:t xml:space="preserve"> lb)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3319671E" w14:textId="0AADC897" w:rsidR="00F838D1" w:rsidRPr="003C39D2" w:rsidRDefault="00F838D1" w:rsidP="00F838D1">
      <w:pPr>
        <w:rPr>
          <w:rFonts w:ascii="Montserrat" w:hAnsi="Montserrat" w:cs="Times New Roman"/>
          <w:sz w:val="24"/>
          <w:szCs w:val="24"/>
        </w:rPr>
      </w:pP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</w:t>
      </w:r>
      <w:r w:rsidR="00C538AC"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3C39D2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years. The loudspeaker shall be the </w:t>
      </w:r>
      <w:r w:rsidRPr="003C39D2">
        <w:rPr>
          <w:rFonts w:ascii="Montserrat" w:hAnsi="Montserrat" w:cs="Times New Roman"/>
          <w:sz w:val="24"/>
          <w:szCs w:val="24"/>
        </w:rPr>
        <w:t>DesignMax DM</w:t>
      </w:r>
      <w:r w:rsidR="007C711E" w:rsidRPr="003C39D2">
        <w:rPr>
          <w:rFonts w:ascii="Montserrat" w:hAnsi="Montserrat" w:cs="Times New Roman"/>
          <w:sz w:val="24"/>
          <w:szCs w:val="24"/>
        </w:rPr>
        <w:t>5</w:t>
      </w:r>
      <w:r w:rsidR="009966AB" w:rsidRPr="003C39D2">
        <w:rPr>
          <w:rFonts w:ascii="Montserrat" w:hAnsi="Montserrat" w:cs="Times New Roman"/>
          <w:sz w:val="24"/>
          <w:szCs w:val="24"/>
        </w:rPr>
        <w:t>SE</w:t>
      </w:r>
      <w:r w:rsidRPr="003C39D2">
        <w:rPr>
          <w:rFonts w:ascii="Montserrat" w:hAnsi="Montserrat" w:cs="Times New Roman"/>
          <w:sz w:val="24"/>
          <w:szCs w:val="24"/>
        </w:rPr>
        <w:t xml:space="preserve"> surface</w:t>
      </w:r>
      <w:r w:rsidR="003C390A">
        <w:rPr>
          <w:rFonts w:ascii="Montserrat" w:hAnsi="Montserrat" w:cs="Times New Roman"/>
          <w:sz w:val="24"/>
          <w:szCs w:val="24"/>
        </w:rPr>
        <w:t>-</w:t>
      </w:r>
      <w:r w:rsidRPr="003C39D2">
        <w:rPr>
          <w:rFonts w:ascii="Montserrat" w:hAnsi="Montserrat" w:cs="Times New Roman"/>
          <w:sz w:val="24"/>
          <w:szCs w:val="24"/>
        </w:rPr>
        <w:t>mounted loudspeaker.</w:t>
      </w:r>
    </w:p>
    <w:p w14:paraId="3CA299E9" w14:textId="77777777" w:rsidR="00E2513F" w:rsidRPr="003C39D2" w:rsidRDefault="00E2513F">
      <w:pPr>
        <w:rPr>
          <w:rFonts w:ascii="Montserrat" w:hAnsi="Montserrat"/>
        </w:rPr>
      </w:pPr>
    </w:p>
    <w:sectPr w:rsidR="00E2513F" w:rsidRPr="003C39D2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EE97" w14:textId="77777777" w:rsidR="00EB6DDF" w:rsidRDefault="00EB6DDF" w:rsidP="00B261DD">
      <w:pPr>
        <w:spacing w:after="0" w:line="240" w:lineRule="auto"/>
      </w:pPr>
      <w:r>
        <w:separator/>
      </w:r>
    </w:p>
  </w:endnote>
  <w:endnote w:type="continuationSeparator" w:id="0">
    <w:p w14:paraId="49F9721A" w14:textId="77777777" w:rsidR="00EB6DDF" w:rsidRDefault="00EB6DDF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0C61" w14:textId="77777777" w:rsidR="00EB6DDF" w:rsidRDefault="00EB6DDF" w:rsidP="00B261DD">
      <w:pPr>
        <w:spacing w:after="0" w:line="240" w:lineRule="auto"/>
      </w:pPr>
      <w:r>
        <w:separator/>
      </w:r>
    </w:p>
  </w:footnote>
  <w:footnote w:type="continuationSeparator" w:id="0">
    <w:p w14:paraId="2229FC12" w14:textId="77777777" w:rsidR="00EB6DDF" w:rsidRDefault="00EB6DDF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7660F"/>
    <w:rsid w:val="00077E15"/>
    <w:rsid w:val="001063BC"/>
    <w:rsid w:val="00162C6D"/>
    <w:rsid w:val="00182923"/>
    <w:rsid w:val="001A03FE"/>
    <w:rsid w:val="001B753A"/>
    <w:rsid w:val="001C6ADB"/>
    <w:rsid w:val="00274C0F"/>
    <w:rsid w:val="00281015"/>
    <w:rsid w:val="0033573B"/>
    <w:rsid w:val="00383301"/>
    <w:rsid w:val="003A767E"/>
    <w:rsid w:val="003C390A"/>
    <w:rsid w:val="003C39D2"/>
    <w:rsid w:val="0040105F"/>
    <w:rsid w:val="0042024B"/>
    <w:rsid w:val="00611B3F"/>
    <w:rsid w:val="00651573"/>
    <w:rsid w:val="00682D6E"/>
    <w:rsid w:val="00684958"/>
    <w:rsid w:val="007A6D91"/>
    <w:rsid w:val="007C711E"/>
    <w:rsid w:val="008203B9"/>
    <w:rsid w:val="009817CB"/>
    <w:rsid w:val="009966AB"/>
    <w:rsid w:val="009D1429"/>
    <w:rsid w:val="009E5EA4"/>
    <w:rsid w:val="00A26736"/>
    <w:rsid w:val="00B02A23"/>
    <w:rsid w:val="00B261DD"/>
    <w:rsid w:val="00B50AD5"/>
    <w:rsid w:val="00C46F74"/>
    <w:rsid w:val="00C538AC"/>
    <w:rsid w:val="00C62C17"/>
    <w:rsid w:val="00CA3663"/>
    <w:rsid w:val="00CB66B8"/>
    <w:rsid w:val="00CC6C3D"/>
    <w:rsid w:val="00D053A9"/>
    <w:rsid w:val="00E2513F"/>
    <w:rsid w:val="00E9507C"/>
    <w:rsid w:val="00EB6DDF"/>
    <w:rsid w:val="00F3731C"/>
    <w:rsid w:val="00F44D4A"/>
    <w:rsid w:val="00F838D1"/>
    <w:rsid w:val="00F865C9"/>
    <w:rsid w:val="00FB1865"/>
    <w:rsid w:val="00FD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1832</Characters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2023-07-06T14:52:00Z</dcterms:created>
  <dcterms:modified xsi:type="dcterms:W3CDTF">2023-07-06T14:55:00Z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