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1BEB" w:rsidP="000B1BEB" w:rsidRDefault="000B1BEB" w14:paraId="24E60227" w14:textId="77777777">
      <w:pPr>
        <w:autoSpaceDE w:val="0"/>
        <w:autoSpaceDN w:val="0"/>
        <w:adjustRightInd w:val="0"/>
        <w:jc w:val="center"/>
        <w:rPr>
          <w:rFonts w:ascii="Arial" w:hAnsi="Arial" w:cs="Arial"/>
          <w:b/>
          <w:bCs/>
          <w:color w:val="000000"/>
          <w:kern w:val="0"/>
          <w:sz w:val="28"/>
          <w:szCs w:val="28"/>
        </w:rPr>
      </w:pPr>
      <w:r>
        <w:rPr>
          <w:rFonts w:ascii="Arial" w:hAnsi="Arial" w:cs="Arial"/>
          <w:b/>
          <w:bCs/>
          <w:color w:val="000000"/>
          <w:kern w:val="0"/>
          <w:sz w:val="28"/>
          <w:szCs w:val="28"/>
        </w:rPr>
        <w:t xml:space="preserve">Bose Professional Appoints Adam Castillo as </w:t>
      </w:r>
    </w:p>
    <w:p w:rsidR="000B1BEB" w:rsidP="000B1BEB" w:rsidRDefault="000B1BEB" w14:paraId="7EABBFE8" w14:textId="6FAB74B9">
      <w:pPr>
        <w:autoSpaceDE w:val="0"/>
        <w:autoSpaceDN w:val="0"/>
        <w:adjustRightInd w:val="0"/>
        <w:jc w:val="center"/>
        <w:rPr>
          <w:rFonts w:ascii="Arial" w:hAnsi="Arial" w:cs="Arial"/>
          <w:color w:val="000000"/>
          <w:kern w:val="0"/>
          <w:sz w:val="22"/>
          <w:szCs w:val="22"/>
        </w:rPr>
      </w:pPr>
      <w:r>
        <w:rPr>
          <w:rFonts w:ascii="Arial" w:hAnsi="Arial" w:cs="Arial"/>
          <w:b/>
          <w:bCs/>
          <w:color w:val="000000"/>
          <w:kern w:val="0"/>
          <w:sz w:val="28"/>
          <w:szCs w:val="28"/>
        </w:rPr>
        <w:t xml:space="preserve">Vice President of </w:t>
      </w:r>
      <w:r w:rsidR="24402536">
        <w:rPr>
          <w:rFonts w:ascii="Arial" w:hAnsi="Arial" w:cs="Arial"/>
          <w:b/>
          <w:bCs/>
          <w:color w:val="000000"/>
          <w:kern w:val="0"/>
          <w:sz w:val="28"/>
          <w:szCs w:val="28"/>
        </w:rPr>
        <w:t xml:space="preserve">Global </w:t>
      </w:r>
      <w:r>
        <w:rPr>
          <w:rFonts w:ascii="Arial" w:hAnsi="Arial" w:cs="Arial"/>
          <w:b/>
          <w:bCs/>
          <w:color w:val="000000"/>
          <w:kern w:val="0"/>
          <w:sz w:val="28"/>
          <w:szCs w:val="28"/>
        </w:rPr>
        <w:t>Marketing</w:t>
      </w:r>
    </w:p>
    <w:p w:rsidR="000B1BEB" w:rsidP="000B1BEB" w:rsidRDefault="000B1BEB" w14:paraId="1DEE1FEB" w14:textId="77777777">
      <w:pPr>
        <w:autoSpaceDE w:val="0"/>
        <w:autoSpaceDN w:val="0"/>
        <w:adjustRightInd w:val="0"/>
        <w:rPr>
          <w:rFonts w:ascii="Arial" w:hAnsi="Arial" w:cs="Arial"/>
          <w:color w:val="000000"/>
          <w:kern w:val="0"/>
          <w:sz w:val="22"/>
          <w:szCs w:val="22"/>
        </w:rPr>
      </w:pPr>
    </w:p>
    <w:p w:rsidRPr="00FC3595" w:rsidR="000B1BEB" w:rsidP="000B1BEB" w:rsidRDefault="000B1BEB" w14:paraId="534B3EC8" w14:textId="0EB60959">
      <w:pPr>
        <w:autoSpaceDE w:val="0"/>
        <w:autoSpaceDN w:val="0"/>
        <w:adjustRightInd w:val="0"/>
        <w:rPr>
          <w:rFonts w:ascii="Arial" w:hAnsi="Arial" w:cs="Arial"/>
          <w:color w:val="000000" w:themeColor="text1"/>
          <w:kern w:val="0"/>
          <w:sz w:val="22"/>
          <w:szCs w:val="22"/>
        </w:rPr>
      </w:pPr>
      <w:r w:rsidR="000B1BEB">
        <w:rPr>
          <w:rFonts w:ascii="Arial" w:hAnsi="Arial" w:cs="Arial"/>
          <w:b w:val="1"/>
          <w:bCs w:val="1"/>
          <w:color w:val="000000"/>
          <w:kern w:val="0"/>
          <w:sz w:val="22"/>
          <w:szCs w:val="22"/>
        </w:rPr>
        <w:t xml:space="preserve">FRAMINGHAM, Mass. </w:t>
      </w:r>
      <w:r w:rsidR="000B1BEB">
        <w:rPr>
          <w:rFonts w:ascii="Arial" w:hAnsi="Arial" w:cs="Arial"/>
          <w:color w:val="000000"/>
          <w:kern w:val="0"/>
          <w:sz w:val="22"/>
          <w:szCs w:val="22"/>
        </w:rPr>
        <w:t>–</w:t>
      </w:r>
      <w:r w:rsidR="000B1BEB">
        <w:rPr>
          <w:rFonts w:ascii="Arial" w:hAnsi="Arial" w:cs="Arial"/>
          <w:b w:val="1"/>
          <w:bCs w:val="1"/>
          <w:color w:val="000000"/>
          <w:kern w:val="0"/>
          <w:sz w:val="22"/>
          <w:szCs w:val="22"/>
        </w:rPr>
        <w:t xml:space="preserve"> </w:t>
      </w:r>
      <w:r w:rsidR="4C9BA73D">
        <w:rPr>
          <w:rFonts w:ascii="Arial" w:hAnsi="Arial" w:cs="Arial"/>
          <w:b w:val="1"/>
          <w:bCs w:val="1"/>
          <w:color w:val="000000"/>
          <w:kern w:val="0"/>
          <w:sz w:val="22"/>
          <w:szCs w:val="22"/>
        </w:rPr>
        <w:t xml:space="preserve">AUGUST 16, 2024</w:t>
      </w:r>
      <w:r w:rsidR="000B1BEB">
        <w:rPr>
          <w:rFonts w:ascii="Arial" w:hAnsi="Arial" w:cs="Arial"/>
          <w:b w:val="1"/>
          <w:bCs w:val="1"/>
          <w:color w:val="000000"/>
          <w:kern w:val="0"/>
          <w:sz w:val="22"/>
          <w:szCs w:val="22"/>
        </w:rPr>
        <w:t xml:space="preserve"> </w:t>
      </w:r>
      <w:r w:rsidR="000B1BEB">
        <w:rPr>
          <w:rFonts w:ascii="Arial" w:hAnsi="Arial" w:cs="Arial"/>
          <w:color w:val="000000"/>
          <w:kern w:val="0"/>
          <w:sz w:val="22"/>
          <w:szCs w:val="22"/>
        </w:rPr>
        <w:t xml:space="preserve">– </w:t>
      </w:r>
      <w:hyperlink r:id="R4b2b3d96386c4164">
        <w:r w:rsidRPr="7539E756" w:rsidR="000B1BEB">
          <w:rPr>
            <w:rStyle w:val="Hyperlink"/>
            <w:rFonts w:ascii="Arial" w:hAnsi="Arial" w:cs="Arial"/>
            <w:sz w:val="22"/>
            <w:szCs w:val="22"/>
          </w:rPr>
          <w:t>Bose Professional</w:t>
        </w:r>
      </w:hyperlink>
      <w:r w:rsidR="000B1BEB">
        <w:rPr>
          <w:rFonts w:ascii="Arial" w:hAnsi="Arial" w:cs="Arial"/>
          <w:color w:val="000000"/>
          <w:kern w:val="0"/>
          <w:sz w:val="22"/>
          <w:szCs w:val="22"/>
        </w:rPr>
        <w:t xml:space="preserve">, developer of world-class audio experiences designed to transform any space, announced today the appointment of Adam Castillo as Vice President of </w:t>
      </w:r>
      <w:r w:rsidR="17273733">
        <w:rPr>
          <w:rFonts w:ascii="Arial" w:hAnsi="Arial" w:cs="Arial"/>
          <w:color w:val="000000"/>
          <w:kern w:val="0"/>
          <w:sz w:val="22"/>
          <w:szCs w:val="22"/>
        </w:rPr>
        <w:t xml:space="preserve">Global </w:t>
      </w:r>
      <w:r w:rsidR="000B1BEB">
        <w:rPr>
          <w:rFonts w:ascii="Arial" w:hAnsi="Arial" w:cs="Arial"/>
          <w:color w:val="000000"/>
          <w:kern w:val="0"/>
          <w:sz w:val="22"/>
          <w:szCs w:val="22"/>
        </w:rPr>
        <w:t xml:space="preserve">Marketing. Castillo brings over 20 years of experience leading marketing teams at </w:t>
      </w:r>
      <w:r w:rsidRPr="00FC3595" w:rsidR="000B1BEB">
        <w:rPr>
          <w:rFonts w:ascii="Arial" w:hAnsi="Arial" w:cs="Arial"/>
          <w:color w:val="000000" w:themeColor="text1"/>
          <w:kern w:val="0"/>
          <w:sz w:val="22"/>
          <w:szCs w:val="22"/>
        </w:rPr>
        <w:t xml:space="preserve">companies ranging from startups to </w:t>
      </w:r>
      <w:r w:rsidRPr="00FC3595" w:rsidR="761CB065">
        <w:rPr>
          <w:rFonts w:ascii="Arial" w:hAnsi="Arial" w:cs="Arial"/>
          <w:color w:val="000000" w:themeColor="text1"/>
          <w:kern w:val="0"/>
          <w:sz w:val="22"/>
          <w:szCs w:val="22"/>
        </w:rPr>
        <w:t xml:space="preserve">large, </w:t>
      </w:r>
      <w:r w:rsidRPr="00FC3595" w:rsidR="000B1BEB">
        <w:rPr>
          <w:rFonts w:ascii="Arial" w:hAnsi="Arial" w:cs="Arial"/>
          <w:color w:val="000000" w:themeColor="text1"/>
          <w:kern w:val="0"/>
          <w:sz w:val="22"/>
          <w:szCs w:val="22"/>
        </w:rPr>
        <w:t xml:space="preserve">global technology </w:t>
      </w:r>
      <w:r w:rsidRPr="00FC3595" w:rsidR="6BE175FB">
        <w:rPr>
          <w:rFonts w:ascii="Arial" w:hAnsi="Arial" w:cs="Arial"/>
          <w:color w:val="000000" w:themeColor="text1"/>
          <w:kern w:val="0"/>
          <w:sz w:val="22"/>
          <w:szCs w:val="22"/>
        </w:rPr>
        <w:t>companies</w:t>
      </w:r>
      <w:r w:rsidRPr="00FC3595" w:rsidR="205D02D6">
        <w:rPr>
          <w:rFonts w:ascii="Arial" w:hAnsi="Arial" w:cs="Arial"/>
          <w:color w:val="000000" w:themeColor="text1"/>
          <w:kern w:val="0"/>
          <w:sz w:val="22"/>
          <w:szCs w:val="22"/>
        </w:rPr>
        <w:t xml:space="preserve">. </w:t>
      </w:r>
      <w:r w:rsidRPr="00FC3595" w:rsidR="5F903F84">
        <w:rPr>
          <w:rFonts w:ascii="Arial" w:hAnsi="Arial" w:cs="Arial"/>
          <w:color w:val="000000" w:themeColor="text1"/>
          <w:kern w:val="0"/>
          <w:sz w:val="22"/>
          <w:szCs w:val="22"/>
        </w:rPr>
        <w:t xml:space="preserve">He joins a </w:t>
      </w:r>
      <w:r w:rsidRPr="00FC3595" w:rsidR="45ADEBD0">
        <w:rPr>
          <w:rFonts w:ascii="Arial" w:hAnsi="Arial" w:cs="Arial"/>
          <w:color w:val="000000" w:themeColor="text1"/>
          <w:kern w:val="0"/>
          <w:sz w:val="22"/>
          <w:szCs w:val="22"/>
        </w:rPr>
        <w:t xml:space="preserve">diverse and </w:t>
      </w:r>
      <w:r w:rsidRPr="00FC3595" w:rsidR="5F903F84">
        <w:rPr>
          <w:rFonts w:ascii="Arial" w:hAnsi="Arial" w:cs="Arial"/>
          <w:color w:val="000000" w:themeColor="text1"/>
          <w:kern w:val="0"/>
          <w:sz w:val="22"/>
          <w:szCs w:val="22"/>
        </w:rPr>
        <w:t xml:space="preserve">growing list of senior </w:t>
      </w:r>
      <w:r w:rsidRPr="00FC3595" w:rsidR="1F01C91F">
        <w:rPr>
          <w:rFonts w:ascii="Arial" w:hAnsi="Arial" w:cs="Arial"/>
          <w:color w:val="000000" w:themeColor="text1"/>
          <w:kern w:val="0"/>
          <w:sz w:val="22"/>
          <w:szCs w:val="22"/>
        </w:rPr>
        <w:t xml:space="preserve">tech professionals recruited </w:t>
      </w:r>
      <w:r w:rsidRPr="00FC3595" w:rsidR="5F903F84">
        <w:rPr>
          <w:rFonts w:ascii="Arial" w:hAnsi="Arial" w:cs="Arial"/>
          <w:color w:val="000000" w:themeColor="text1"/>
          <w:kern w:val="0"/>
          <w:sz w:val="22"/>
          <w:szCs w:val="22"/>
        </w:rPr>
        <w:t xml:space="preserve">to the </w:t>
      </w:r>
      <w:r w:rsidRPr="00FC3595" w:rsidR="0B7B6E51">
        <w:rPr>
          <w:rFonts w:ascii="Arial" w:hAnsi="Arial" w:cs="Arial"/>
          <w:color w:val="000000" w:themeColor="text1"/>
          <w:kern w:val="0"/>
          <w:sz w:val="22"/>
          <w:szCs w:val="22"/>
        </w:rPr>
        <w:t xml:space="preserve">newly independent </w:t>
      </w:r>
      <w:r w:rsidRPr="00FC3595" w:rsidR="5F903F84">
        <w:rPr>
          <w:rFonts w:ascii="Arial" w:hAnsi="Arial" w:cs="Arial"/>
          <w:color w:val="000000" w:themeColor="text1"/>
          <w:kern w:val="0"/>
          <w:sz w:val="22"/>
          <w:szCs w:val="22"/>
        </w:rPr>
        <w:t>Bose Professional team</w:t>
      </w:r>
      <w:r w:rsidRPr="00FC3595" w:rsidR="52B8ED61">
        <w:rPr>
          <w:rFonts w:ascii="Arial" w:hAnsi="Arial" w:cs="Arial"/>
          <w:color w:val="000000" w:themeColor="text1"/>
          <w:kern w:val="0"/>
          <w:sz w:val="22"/>
          <w:szCs w:val="22"/>
        </w:rPr>
        <w:t xml:space="preserve"> </w:t>
      </w:r>
      <w:r w:rsidRPr="00FC3595" w:rsidR="1E2AFF5B">
        <w:rPr>
          <w:rFonts w:ascii="Arial" w:hAnsi="Arial" w:cs="Arial"/>
          <w:color w:val="000000" w:themeColor="text1"/>
          <w:kern w:val="0"/>
          <w:sz w:val="22"/>
          <w:szCs w:val="22"/>
        </w:rPr>
        <w:t xml:space="preserve">in the last year. </w:t>
      </w:r>
      <w:r w:rsidRPr="00FC3595" w:rsidR="000B1BEB">
        <w:rPr>
          <w:rFonts w:ascii="Arial" w:hAnsi="Arial" w:cs="Arial"/>
          <w:color w:val="000000" w:themeColor="text1"/>
          <w:kern w:val="0"/>
          <w:sz w:val="22"/>
          <w:szCs w:val="22"/>
        </w:rPr>
        <w:t>Castillo will report to CEO John Maier.</w:t>
      </w:r>
    </w:p>
    <w:p w:rsidRPr="00FC3595" w:rsidR="000B1BEB" w:rsidP="545C4B70" w:rsidRDefault="000B1BEB" w14:paraId="32EB8130" w14:textId="18704B16">
      <w:pPr>
        <w:autoSpaceDE w:val="0"/>
        <w:autoSpaceDN w:val="0"/>
        <w:adjustRightInd w:val="0"/>
        <w:rPr>
          <w:rFonts w:ascii="Arial" w:hAnsi="Arial" w:cs="Arial"/>
          <w:color w:val="000000" w:themeColor="text1"/>
          <w:sz w:val="22"/>
          <w:szCs w:val="22"/>
        </w:rPr>
      </w:pPr>
    </w:p>
    <w:p w:rsidRPr="00FC3595" w:rsidR="000B1BEB" w:rsidP="000B1BEB" w:rsidRDefault="000B1BEB" w14:paraId="08C53C8C" w14:textId="38C71149">
      <w:pPr>
        <w:autoSpaceDE w:val="0"/>
        <w:autoSpaceDN w:val="0"/>
        <w:adjustRightInd w:val="0"/>
        <w:rPr>
          <w:rFonts w:ascii="Arial" w:hAnsi="Arial" w:cs="Arial"/>
          <w:color w:val="000000" w:themeColor="text1"/>
          <w:kern w:val="0"/>
          <w:sz w:val="22"/>
          <w:szCs w:val="22"/>
        </w:rPr>
      </w:pPr>
      <w:r w:rsidRPr="00FC3595">
        <w:rPr>
          <w:rFonts w:ascii="Arial" w:hAnsi="Arial" w:cs="Arial"/>
          <w:color w:val="000000" w:themeColor="text1"/>
          <w:kern w:val="0"/>
          <w:sz w:val="22"/>
          <w:szCs w:val="22"/>
        </w:rPr>
        <w:t xml:space="preserve">"We are thrilled to welcome Adam to the Bose Professional team," said Maier. "His deep experience in global marketing and extensive expertise in the pro-audio industry will be invaluable as we continue to grow our business and expand our reach. We consider ourselves fortunate to be able to </w:t>
      </w:r>
      <w:bookmarkStart w:name="_Int_ZIk5s1pO" w:id="0"/>
      <w:r w:rsidRPr="00FC3595">
        <w:rPr>
          <w:rFonts w:ascii="Arial" w:hAnsi="Arial" w:cs="Arial"/>
          <w:color w:val="000000" w:themeColor="text1"/>
          <w:kern w:val="0"/>
          <w:sz w:val="22"/>
          <w:szCs w:val="22"/>
        </w:rPr>
        <w:t>benefit</w:t>
      </w:r>
      <w:bookmarkEnd w:id="0"/>
      <w:r w:rsidRPr="00FC3595">
        <w:rPr>
          <w:rFonts w:ascii="Arial" w:hAnsi="Arial" w:cs="Arial"/>
          <w:color w:val="000000" w:themeColor="text1"/>
          <w:kern w:val="0"/>
          <w:sz w:val="22"/>
          <w:szCs w:val="22"/>
        </w:rPr>
        <w:t xml:space="preserve"> from his experience and are excited to have him as part of Bose Professional.”   </w:t>
      </w:r>
    </w:p>
    <w:p w:rsidR="000B1BEB" w:rsidP="545C4B70" w:rsidRDefault="000B1BEB" w14:paraId="7E1BCCB2" w14:textId="4A4E8523">
      <w:pPr>
        <w:autoSpaceDE w:val="0"/>
        <w:autoSpaceDN w:val="0"/>
        <w:adjustRightInd w:val="0"/>
        <w:rPr>
          <w:rFonts w:ascii="Arial" w:hAnsi="Arial" w:cs="Arial"/>
          <w:color w:val="000000" w:themeColor="text1"/>
          <w:sz w:val="22"/>
          <w:szCs w:val="22"/>
        </w:rPr>
      </w:pPr>
    </w:p>
    <w:p w:rsidR="21025571" w:rsidP="5F8EEE69" w:rsidRDefault="61109441" w14:paraId="774B8591" w14:textId="6150B20D">
      <w:pPr>
        <w:rPr>
          <w:rFonts w:ascii="Arial" w:hAnsi="Arial" w:cs="Arial"/>
          <w:color w:val="000000" w:themeColor="text1"/>
          <w:sz w:val="22"/>
          <w:szCs w:val="22"/>
        </w:rPr>
      </w:pPr>
      <w:r w:rsidRPr="70D950A6" w:rsidR="341020DE">
        <w:rPr>
          <w:rFonts w:ascii="Arial" w:hAnsi="Arial" w:cs="Arial"/>
          <w:color w:val="000000" w:themeColor="text1" w:themeTint="FF" w:themeShade="FF"/>
          <w:sz w:val="22"/>
          <w:szCs w:val="22"/>
        </w:rPr>
        <w:t>A</w:t>
      </w:r>
      <w:r w:rsidRPr="70D950A6" w:rsidR="21025571">
        <w:rPr>
          <w:rFonts w:ascii="Arial" w:hAnsi="Arial" w:cs="Arial"/>
          <w:color w:val="000000" w:themeColor="text1" w:themeTint="FF" w:themeShade="FF"/>
          <w:sz w:val="22"/>
          <w:szCs w:val="22"/>
        </w:rPr>
        <w:t>dam Castillo has held senior marketing positions at companies including Logitech, Avid, and Blue Microphones, where he has led global marketing strategy and execution, brand strategy and development, and product marketing among other functions.</w:t>
      </w:r>
      <w:r w:rsidRPr="70D950A6" w:rsidR="63ECB851">
        <w:rPr>
          <w:rFonts w:ascii="Arial" w:hAnsi="Arial" w:cs="Arial"/>
          <w:color w:val="000000" w:themeColor="text1" w:themeTint="FF" w:themeShade="FF"/>
          <w:sz w:val="22"/>
          <w:szCs w:val="22"/>
        </w:rPr>
        <w:t xml:space="preserve"> </w:t>
      </w:r>
      <w:r w:rsidRPr="70D950A6" w:rsidR="0D376102">
        <w:rPr>
          <w:rFonts w:ascii="Arial" w:hAnsi="Arial" w:cs="Arial"/>
          <w:color w:val="000000" w:themeColor="text1" w:themeTint="FF" w:themeShade="FF"/>
          <w:sz w:val="22"/>
          <w:szCs w:val="22"/>
        </w:rPr>
        <w:t xml:space="preserve">He is the creative architect behind multiple global brand </w:t>
      </w:r>
      <w:r w:rsidRPr="70D950A6" w:rsidR="78F46845">
        <w:rPr>
          <w:rFonts w:ascii="Arial" w:hAnsi="Arial" w:cs="Arial"/>
          <w:color w:val="000000" w:themeColor="text1" w:themeTint="FF" w:themeShade="FF"/>
          <w:sz w:val="22"/>
          <w:szCs w:val="22"/>
        </w:rPr>
        <w:t>launches and</w:t>
      </w:r>
      <w:r w:rsidRPr="70D950A6" w:rsidR="0D376102">
        <w:rPr>
          <w:rFonts w:ascii="Arial" w:hAnsi="Arial" w:cs="Arial"/>
          <w:color w:val="000000" w:themeColor="text1" w:themeTint="FF" w:themeShade="FF"/>
          <w:sz w:val="22"/>
          <w:szCs w:val="22"/>
        </w:rPr>
        <w:t xml:space="preserve"> brings with him extensive experience in new market development.</w:t>
      </w:r>
      <w:r w:rsidRPr="70D950A6" w:rsidR="21025571">
        <w:rPr>
          <w:rFonts w:ascii="Arial" w:hAnsi="Arial" w:cs="Arial"/>
          <w:color w:val="000000" w:themeColor="text1" w:themeTint="FF" w:themeShade="FF"/>
          <w:sz w:val="22"/>
          <w:szCs w:val="22"/>
        </w:rPr>
        <w:t xml:space="preserve"> At Bose Professional he will lend his skills to help position the company for explosive growth in its new era as a standalone organization.</w:t>
      </w:r>
    </w:p>
    <w:p w:rsidR="000B1BEB" w:rsidP="545C4B70" w:rsidRDefault="000B1BEB" w14:paraId="3E4E433C" w14:textId="52A7FEF2">
      <w:pPr>
        <w:autoSpaceDE w:val="0"/>
        <w:autoSpaceDN w:val="0"/>
        <w:adjustRightInd w:val="0"/>
        <w:rPr>
          <w:rFonts w:ascii="Arial" w:hAnsi="Arial" w:cs="Arial"/>
          <w:color w:val="000000" w:themeColor="text1"/>
          <w:sz w:val="22"/>
          <w:szCs w:val="22"/>
        </w:rPr>
      </w:pPr>
    </w:p>
    <w:p w:rsidR="000B1BEB" w:rsidP="545C4B70" w:rsidRDefault="5DFC2D7E" w14:paraId="1881A8EA" w14:textId="0311FC62">
      <w:pPr>
        <w:autoSpaceDE w:val="0"/>
        <w:autoSpaceDN w:val="0"/>
        <w:adjustRightInd w:val="0"/>
        <w:rPr>
          <w:rFonts w:ascii="Arial" w:hAnsi="Arial" w:cs="Arial"/>
          <w:color w:val="000000" w:themeColor="text1"/>
          <w:sz w:val="22"/>
          <w:szCs w:val="22"/>
        </w:rPr>
      </w:pPr>
      <w:r w:rsidRPr="70D950A6" w:rsidR="5DFC2D7E">
        <w:rPr>
          <w:rFonts w:ascii="Arial" w:hAnsi="Arial" w:cs="Arial"/>
          <w:color w:val="000000" w:themeColor="text1" w:themeTint="FF" w:themeShade="FF"/>
          <w:sz w:val="22"/>
          <w:szCs w:val="22"/>
        </w:rPr>
        <w:t xml:space="preserve">"I am excited to join Bose Professional at such a pivotal moment,” said Castillo. </w:t>
      </w:r>
      <w:r w:rsidRPr="70D950A6" w:rsidR="15681D6D">
        <w:rPr>
          <w:rFonts w:ascii="Arial" w:hAnsi="Arial" w:cs="Arial"/>
          <w:color w:val="000000" w:themeColor="text1" w:themeTint="FF" w:themeShade="FF"/>
          <w:sz w:val="22"/>
          <w:szCs w:val="22"/>
        </w:rPr>
        <w:t>“</w:t>
      </w:r>
      <w:r w:rsidRPr="70D950A6" w:rsidR="15681D6D">
        <w:rPr>
          <w:rFonts w:ascii="Arial" w:hAnsi="Arial" w:cs="Arial"/>
          <w:color w:val="000000" w:themeColor="text1" w:themeTint="FF" w:themeShade="FF"/>
          <w:sz w:val="22"/>
          <w:szCs w:val="22"/>
        </w:rPr>
        <w:t>I’m</w:t>
      </w:r>
      <w:r w:rsidRPr="70D950A6" w:rsidR="15681D6D">
        <w:rPr>
          <w:rFonts w:ascii="Arial" w:hAnsi="Arial" w:cs="Arial"/>
          <w:color w:val="000000" w:themeColor="text1" w:themeTint="FF" w:themeShade="FF"/>
          <w:sz w:val="22"/>
          <w:szCs w:val="22"/>
        </w:rPr>
        <w:t xml:space="preserve"> grateful to be </w:t>
      </w:r>
      <w:r w:rsidRPr="70D950A6" w:rsidR="076A2110">
        <w:rPr>
          <w:rFonts w:ascii="Arial" w:hAnsi="Arial" w:cs="Arial"/>
          <w:color w:val="000000" w:themeColor="text1" w:themeTint="FF" w:themeShade="FF"/>
          <w:sz w:val="22"/>
          <w:szCs w:val="22"/>
        </w:rPr>
        <w:t>part of such a</w:t>
      </w:r>
      <w:r w:rsidRPr="70D950A6" w:rsidR="042FB951">
        <w:rPr>
          <w:rFonts w:ascii="Arial" w:hAnsi="Arial" w:cs="Arial"/>
          <w:color w:val="000000" w:themeColor="text1" w:themeTint="FF" w:themeShade="FF"/>
          <w:sz w:val="22"/>
          <w:szCs w:val="22"/>
        </w:rPr>
        <w:t xml:space="preserve">n impressive </w:t>
      </w:r>
      <w:r w:rsidRPr="70D950A6" w:rsidR="15681D6D">
        <w:rPr>
          <w:rFonts w:ascii="Arial" w:hAnsi="Arial" w:cs="Arial"/>
          <w:color w:val="000000" w:themeColor="text1" w:themeTint="FF" w:themeShade="FF"/>
          <w:sz w:val="22"/>
          <w:szCs w:val="22"/>
        </w:rPr>
        <w:t xml:space="preserve">leadership team that </w:t>
      </w:r>
      <w:r w:rsidRPr="70D950A6" w:rsidR="14BFF063">
        <w:rPr>
          <w:rFonts w:ascii="Arial" w:hAnsi="Arial" w:cs="Arial"/>
          <w:color w:val="000000" w:themeColor="text1" w:themeTint="FF" w:themeShade="FF"/>
          <w:sz w:val="22"/>
          <w:szCs w:val="22"/>
        </w:rPr>
        <w:t xml:space="preserve">was brought on to </w:t>
      </w:r>
      <w:r w:rsidRPr="70D950A6" w:rsidR="0B168EC7">
        <w:rPr>
          <w:rFonts w:ascii="Arial" w:hAnsi="Arial" w:cs="Arial"/>
          <w:color w:val="000000" w:themeColor="text1" w:themeTint="FF" w:themeShade="FF"/>
          <w:sz w:val="22"/>
          <w:szCs w:val="22"/>
        </w:rPr>
        <w:t>build the next chapter for the company.</w:t>
      </w:r>
      <w:r w:rsidRPr="70D950A6" w:rsidR="57393143">
        <w:rPr>
          <w:rFonts w:ascii="Arial" w:hAnsi="Arial" w:cs="Arial"/>
          <w:color w:val="000000" w:themeColor="text1" w:themeTint="FF" w:themeShade="FF"/>
          <w:sz w:val="22"/>
          <w:szCs w:val="22"/>
        </w:rPr>
        <w:t xml:space="preserve"> </w:t>
      </w:r>
      <w:r w:rsidRPr="70D950A6" w:rsidR="7F404FDA">
        <w:rPr>
          <w:rFonts w:ascii="Arial" w:hAnsi="Arial" w:cs="Arial"/>
          <w:color w:val="000000" w:themeColor="text1" w:themeTint="FF" w:themeShade="FF"/>
          <w:sz w:val="22"/>
          <w:szCs w:val="22"/>
        </w:rPr>
        <w:t xml:space="preserve">The </w:t>
      </w:r>
      <w:r w:rsidRPr="70D950A6" w:rsidR="7E16CB1D">
        <w:rPr>
          <w:rFonts w:ascii="Arial" w:hAnsi="Arial" w:cs="Arial"/>
          <w:color w:val="000000" w:themeColor="text1" w:themeTint="FF" w:themeShade="FF"/>
          <w:sz w:val="22"/>
          <w:szCs w:val="22"/>
        </w:rPr>
        <w:t xml:space="preserve">company’s </w:t>
      </w:r>
      <w:r w:rsidRPr="70D950A6" w:rsidR="2903A087">
        <w:rPr>
          <w:rFonts w:ascii="Arial" w:hAnsi="Arial" w:cs="Arial"/>
          <w:color w:val="000000" w:themeColor="text1" w:themeTint="FF" w:themeShade="FF"/>
          <w:sz w:val="22"/>
          <w:szCs w:val="22"/>
        </w:rPr>
        <w:t xml:space="preserve">overall </w:t>
      </w:r>
      <w:r w:rsidRPr="70D950A6" w:rsidR="7F404FDA">
        <w:rPr>
          <w:rFonts w:ascii="Arial" w:hAnsi="Arial" w:cs="Arial"/>
          <w:color w:val="000000" w:themeColor="text1" w:themeTint="FF" w:themeShade="FF"/>
          <w:sz w:val="22"/>
          <w:szCs w:val="22"/>
        </w:rPr>
        <w:t xml:space="preserve">talent, the technology, and </w:t>
      </w:r>
      <w:r w:rsidRPr="70D950A6" w:rsidR="530DA993">
        <w:rPr>
          <w:rFonts w:ascii="Arial" w:hAnsi="Arial" w:cs="Arial"/>
          <w:color w:val="000000" w:themeColor="text1" w:themeTint="FF" w:themeShade="FF"/>
          <w:sz w:val="22"/>
          <w:szCs w:val="22"/>
        </w:rPr>
        <w:t xml:space="preserve">its </w:t>
      </w:r>
      <w:r w:rsidRPr="70D950A6" w:rsidR="5FFFCA95">
        <w:rPr>
          <w:rFonts w:ascii="Arial" w:hAnsi="Arial" w:cs="Arial"/>
          <w:color w:val="000000" w:themeColor="text1" w:themeTint="FF" w:themeShade="FF"/>
          <w:sz w:val="22"/>
          <w:szCs w:val="22"/>
        </w:rPr>
        <w:t>50+ year</w:t>
      </w:r>
      <w:r w:rsidRPr="70D950A6" w:rsidR="7F404FDA">
        <w:rPr>
          <w:rFonts w:ascii="Arial" w:hAnsi="Arial" w:cs="Arial"/>
          <w:color w:val="000000" w:themeColor="text1" w:themeTint="FF" w:themeShade="FF"/>
          <w:sz w:val="22"/>
          <w:szCs w:val="22"/>
        </w:rPr>
        <w:t xml:space="preserve"> legacy</w:t>
      </w:r>
      <w:r w:rsidRPr="70D950A6" w:rsidR="25CEDC7E">
        <w:rPr>
          <w:rFonts w:ascii="Arial" w:hAnsi="Arial" w:cs="Arial"/>
          <w:color w:val="000000" w:themeColor="text1" w:themeTint="FF" w:themeShade="FF"/>
          <w:sz w:val="22"/>
          <w:szCs w:val="22"/>
        </w:rPr>
        <w:t xml:space="preserve"> </w:t>
      </w:r>
      <w:bookmarkStart w:name="_Int_FgFyYfEa" w:id="12"/>
      <w:r w:rsidRPr="70D950A6" w:rsidR="7F404FDA">
        <w:rPr>
          <w:rFonts w:ascii="Arial" w:hAnsi="Arial" w:cs="Arial"/>
          <w:color w:val="000000" w:themeColor="text1" w:themeTint="FF" w:themeShade="FF"/>
          <w:sz w:val="22"/>
          <w:szCs w:val="22"/>
        </w:rPr>
        <w:t>are</w:t>
      </w:r>
      <w:bookmarkEnd w:id="12"/>
      <w:r w:rsidRPr="70D950A6" w:rsidR="7F404FDA">
        <w:rPr>
          <w:rFonts w:ascii="Arial" w:hAnsi="Arial" w:cs="Arial"/>
          <w:color w:val="000000" w:themeColor="text1" w:themeTint="FF" w:themeShade="FF"/>
          <w:sz w:val="22"/>
          <w:szCs w:val="22"/>
        </w:rPr>
        <w:t xml:space="preserve"> all ready to be harnessed</w:t>
      </w:r>
      <w:r w:rsidRPr="70D950A6" w:rsidR="69DA8933">
        <w:rPr>
          <w:rFonts w:ascii="Arial" w:hAnsi="Arial" w:cs="Arial"/>
          <w:color w:val="000000" w:themeColor="text1" w:themeTint="FF" w:themeShade="FF"/>
          <w:sz w:val="22"/>
          <w:szCs w:val="22"/>
        </w:rPr>
        <w:t>--</w:t>
      </w:r>
      <w:r w:rsidRPr="70D950A6" w:rsidR="45F532BC">
        <w:rPr>
          <w:rFonts w:ascii="Arial" w:hAnsi="Arial" w:cs="Arial"/>
          <w:color w:val="000000" w:themeColor="text1" w:themeTint="FF" w:themeShade="FF"/>
          <w:sz w:val="22"/>
          <w:szCs w:val="22"/>
        </w:rPr>
        <w:t>it's</w:t>
      </w:r>
      <w:r w:rsidRPr="70D950A6" w:rsidR="45F532BC">
        <w:rPr>
          <w:rFonts w:ascii="Arial" w:hAnsi="Arial" w:cs="Arial"/>
          <w:color w:val="000000" w:themeColor="text1" w:themeTint="FF" w:themeShade="FF"/>
          <w:sz w:val="22"/>
          <w:szCs w:val="22"/>
        </w:rPr>
        <w:t xml:space="preserve"> </w:t>
      </w:r>
      <w:r w:rsidRPr="70D950A6" w:rsidR="69DA8933">
        <w:rPr>
          <w:rFonts w:ascii="Arial" w:hAnsi="Arial" w:cs="Arial"/>
          <w:color w:val="000000" w:themeColor="text1" w:themeTint="FF" w:themeShade="FF"/>
          <w:sz w:val="22"/>
          <w:szCs w:val="22"/>
        </w:rPr>
        <w:t>r</w:t>
      </w:r>
      <w:r w:rsidRPr="70D950A6" w:rsidR="3B17FD12">
        <w:rPr>
          <w:rFonts w:ascii="Arial" w:hAnsi="Arial" w:cs="Arial"/>
          <w:color w:val="000000" w:themeColor="text1" w:themeTint="FF" w:themeShade="FF"/>
          <w:sz w:val="22"/>
          <w:szCs w:val="22"/>
        </w:rPr>
        <w:t xml:space="preserve">are to </w:t>
      </w:r>
      <w:r w:rsidRPr="70D950A6" w:rsidR="07D1E0FE">
        <w:rPr>
          <w:rFonts w:ascii="Arial" w:hAnsi="Arial" w:cs="Arial"/>
          <w:color w:val="000000" w:themeColor="text1" w:themeTint="FF" w:themeShade="FF"/>
          <w:sz w:val="22"/>
          <w:szCs w:val="22"/>
        </w:rPr>
        <w:t>see</w:t>
      </w:r>
      <w:r w:rsidRPr="70D950A6" w:rsidR="67F6E0DC">
        <w:rPr>
          <w:rFonts w:ascii="Arial" w:hAnsi="Arial" w:cs="Arial"/>
          <w:color w:val="000000" w:themeColor="text1" w:themeTint="FF" w:themeShade="FF"/>
          <w:sz w:val="22"/>
          <w:szCs w:val="22"/>
        </w:rPr>
        <w:t xml:space="preserve"> </w:t>
      </w:r>
      <w:r w:rsidRPr="70D950A6" w:rsidR="69DA8933">
        <w:rPr>
          <w:rFonts w:ascii="Arial" w:hAnsi="Arial" w:cs="Arial"/>
          <w:color w:val="000000" w:themeColor="text1" w:themeTint="FF" w:themeShade="FF"/>
          <w:sz w:val="22"/>
          <w:szCs w:val="22"/>
        </w:rPr>
        <w:t>s</w:t>
      </w:r>
      <w:r w:rsidRPr="70D950A6" w:rsidR="0815F172">
        <w:rPr>
          <w:rFonts w:ascii="Arial" w:hAnsi="Arial" w:cs="Arial"/>
          <w:color w:val="000000" w:themeColor="text1" w:themeTint="FF" w:themeShade="FF"/>
          <w:sz w:val="22"/>
          <w:szCs w:val="22"/>
        </w:rPr>
        <w:t xml:space="preserve">o much </w:t>
      </w:r>
      <w:r w:rsidRPr="70D950A6" w:rsidR="69DA8933">
        <w:rPr>
          <w:rFonts w:ascii="Arial" w:hAnsi="Arial" w:cs="Arial"/>
          <w:color w:val="000000" w:themeColor="text1" w:themeTint="FF" w:themeShade="FF"/>
          <w:sz w:val="22"/>
          <w:szCs w:val="22"/>
        </w:rPr>
        <w:t>potential</w:t>
      </w:r>
      <w:r w:rsidRPr="70D950A6" w:rsidR="37D5F210">
        <w:rPr>
          <w:rFonts w:ascii="Arial" w:hAnsi="Arial" w:cs="Arial"/>
          <w:color w:val="000000" w:themeColor="text1" w:themeTint="FF" w:themeShade="FF"/>
          <w:sz w:val="22"/>
          <w:szCs w:val="22"/>
        </w:rPr>
        <w:t xml:space="preserve"> in one place</w:t>
      </w:r>
      <w:r w:rsidRPr="70D950A6" w:rsidR="4593107A">
        <w:rPr>
          <w:rFonts w:ascii="Arial" w:hAnsi="Arial" w:cs="Arial"/>
          <w:color w:val="000000" w:themeColor="text1" w:themeTint="FF" w:themeShade="FF"/>
          <w:sz w:val="22"/>
          <w:szCs w:val="22"/>
        </w:rPr>
        <w:t>.</w:t>
      </w:r>
      <w:r w:rsidRPr="70D950A6" w:rsidR="69DA8933">
        <w:rPr>
          <w:rFonts w:ascii="Arial" w:hAnsi="Arial" w:cs="Arial"/>
          <w:color w:val="000000" w:themeColor="text1" w:themeTint="FF" w:themeShade="FF"/>
          <w:sz w:val="22"/>
          <w:szCs w:val="22"/>
        </w:rPr>
        <w:t>”</w:t>
      </w:r>
    </w:p>
    <w:p w:rsidR="000B1BEB" w:rsidP="545C4B70" w:rsidRDefault="000B1BEB" w14:paraId="53978FD4" w14:textId="77C7D5A5">
      <w:pPr>
        <w:autoSpaceDE w:val="0"/>
        <w:autoSpaceDN w:val="0"/>
        <w:adjustRightInd w:val="0"/>
        <w:rPr>
          <w:rFonts w:ascii="Arial" w:hAnsi="Arial" w:cs="Arial"/>
          <w:color w:val="000000"/>
          <w:kern w:val="0"/>
          <w:sz w:val="22"/>
          <w:szCs w:val="22"/>
        </w:rPr>
      </w:pPr>
    </w:p>
    <w:p w:rsidRPr="00FC3595" w:rsidR="00A33512" w:rsidP="00A33512" w:rsidRDefault="00A33512" w14:paraId="55F24817" w14:textId="573B1250">
      <w:pPr>
        <w:autoSpaceDE w:val="0"/>
        <w:autoSpaceDN w:val="0"/>
        <w:adjustRightInd w:val="0"/>
        <w:rPr>
          <w:rFonts w:ascii="Arial" w:hAnsi="Arial" w:cs="Arial"/>
          <w:color w:val="000000" w:themeColor="text1"/>
          <w:sz w:val="22"/>
          <w:szCs w:val="22"/>
        </w:rPr>
      </w:pPr>
      <w:r w:rsidRPr="3F15EBA6">
        <w:rPr>
          <w:rFonts w:ascii="Arial" w:hAnsi="Arial" w:eastAsia="Arial" w:cs="Arial"/>
          <w:color w:val="000000" w:themeColor="text1"/>
          <w:sz w:val="22"/>
          <w:szCs w:val="22"/>
        </w:rPr>
        <w:t xml:space="preserve">After being taken private in April 2023, </w:t>
      </w:r>
      <w:r w:rsidRPr="3F15EBA6">
        <w:rPr>
          <w:rFonts w:ascii="Arial" w:hAnsi="Arial" w:eastAsia="Arial" w:cs="Arial"/>
          <w:sz w:val="22"/>
          <w:szCs w:val="22"/>
        </w:rPr>
        <w:t>Bose Professional</w:t>
      </w:r>
      <w:r w:rsidRPr="3F15EBA6">
        <w:rPr>
          <w:rFonts w:ascii="Arial" w:hAnsi="Arial" w:eastAsia="Arial" w:cs="Arial"/>
          <w:color w:val="000000" w:themeColor="text1"/>
          <w:sz w:val="22"/>
          <w:szCs w:val="22"/>
        </w:rPr>
        <w:t xml:space="preserve"> has been building and expanding its autonomous operations and infrastructure at a rapid pace over the last four quarters, most recently announcing the launch of their new </w:t>
      </w:r>
      <w:hyperlink r:id="rId9">
        <w:r w:rsidRPr="3F15EBA6">
          <w:rPr>
            <w:rStyle w:val="Hyperlink"/>
            <w:rFonts w:ascii="Arial" w:hAnsi="Arial" w:eastAsia="Arial" w:cs="Arial"/>
            <w:sz w:val="22"/>
            <w:szCs w:val="22"/>
          </w:rPr>
          <w:t>hybrid US sales organization</w:t>
        </w:r>
        <w:r w:rsidRPr="3F15EBA6" w:rsidR="6EA324CE">
          <w:rPr>
            <w:rStyle w:val="Hyperlink"/>
            <w:rFonts w:ascii="Arial" w:hAnsi="Arial" w:eastAsia="Arial" w:cs="Arial"/>
            <w:sz w:val="22"/>
            <w:szCs w:val="22"/>
          </w:rPr>
          <w:t>.</w:t>
        </w:r>
      </w:hyperlink>
      <w:r w:rsidRPr="3F15EBA6">
        <w:rPr>
          <w:rFonts w:ascii="Arial" w:hAnsi="Arial" w:eastAsia="Arial" w:cs="Arial"/>
          <w:color w:val="000000" w:themeColor="text1"/>
          <w:sz w:val="22"/>
          <w:szCs w:val="22"/>
        </w:rPr>
        <w:t xml:space="preserve"> In addition to filling key positions, Bose Professional </w:t>
      </w:r>
      <w:r w:rsidRPr="3F15EBA6" w:rsidR="442ADF30">
        <w:rPr>
          <w:rFonts w:ascii="Arial" w:hAnsi="Arial" w:eastAsia="Arial" w:cs="Arial"/>
          <w:color w:val="000000" w:themeColor="text1"/>
          <w:sz w:val="22"/>
          <w:szCs w:val="22"/>
        </w:rPr>
        <w:t>has opened ten</w:t>
      </w:r>
      <w:r w:rsidRPr="3F15EBA6">
        <w:rPr>
          <w:rFonts w:ascii="Arial" w:hAnsi="Arial" w:eastAsia="Arial" w:cs="Arial"/>
          <w:color w:val="000000" w:themeColor="text1"/>
          <w:sz w:val="22"/>
          <w:szCs w:val="22"/>
        </w:rPr>
        <w:t xml:space="preserve"> new offices and Experience Centers in cities around the world this year, </w:t>
      </w:r>
      <w:r w:rsidRPr="3F15EBA6" w:rsidR="043C92DF">
        <w:rPr>
          <w:rFonts w:ascii="Arial" w:hAnsi="Arial" w:eastAsia="Arial" w:cs="Arial"/>
          <w:color w:val="000000" w:themeColor="text1"/>
          <w:sz w:val="22"/>
          <w:szCs w:val="22"/>
        </w:rPr>
        <w:t xml:space="preserve">including </w:t>
      </w:r>
      <w:hyperlink r:id="rId10">
        <w:r w:rsidRPr="3F15EBA6" w:rsidR="043C92DF">
          <w:rPr>
            <w:rStyle w:val="Hyperlink"/>
            <w:rFonts w:ascii="Arial" w:hAnsi="Arial" w:eastAsia="Arial" w:cs="Arial"/>
            <w:sz w:val="22"/>
            <w:szCs w:val="22"/>
          </w:rPr>
          <w:t>Tokyo</w:t>
        </w:r>
      </w:hyperlink>
      <w:r w:rsidRPr="3F15EBA6" w:rsidR="043C92DF">
        <w:rPr>
          <w:rFonts w:ascii="Arial" w:hAnsi="Arial" w:eastAsia="Arial" w:cs="Arial"/>
          <w:color w:val="000000" w:themeColor="text1"/>
          <w:sz w:val="22"/>
          <w:szCs w:val="22"/>
        </w:rPr>
        <w:t xml:space="preserve">, </w:t>
      </w:r>
      <w:hyperlink r:id="rId11">
        <w:r w:rsidRPr="3F15EBA6" w:rsidR="043C92DF">
          <w:rPr>
            <w:rStyle w:val="Hyperlink"/>
            <w:rFonts w:ascii="Arial" w:hAnsi="Arial" w:eastAsia="Arial" w:cs="Arial"/>
            <w:sz w:val="22"/>
            <w:szCs w:val="22"/>
          </w:rPr>
          <w:t>London</w:t>
        </w:r>
      </w:hyperlink>
      <w:r w:rsidRPr="3F15EBA6" w:rsidR="043C92DF">
        <w:rPr>
          <w:rFonts w:ascii="Arial" w:hAnsi="Arial" w:eastAsia="Arial" w:cs="Arial"/>
          <w:color w:val="000000" w:themeColor="text1"/>
          <w:sz w:val="22"/>
          <w:szCs w:val="22"/>
        </w:rPr>
        <w:t xml:space="preserve"> and </w:t>
      </w:r>
      <w:hyperlink r:id="rId12">
        <w:r w:rsidRPr="3F15EBA6" w:rsidR="043C92DF">
          <w:rPr>
            <w:rStyle w:val="Hyperlink"/>
            <w:rFonts w:ascii="Arial" w:hAnsi="Arial" w:eastAsia="Arial" w:cs="Arial"/>
            <w:sz w:val="22"/>
            <w:szCs w:val="22"/>
          </w:rPr>
          <w:t>Shanghai</w:t>
        </w:r>
      </w:hyperlink>
      <w:r w:rsidRPr="3F15EBA6" w:rsidR="043C92DF">
        <w:rPr>
          <w:rFonts w:ascii="Arial" w:hAnsi="Arial" w:eastAsia="Arial" w:cs="Arial"/>
          <w:color w:val="000000" w:themeColor="text1"/>
          <w:sz w:val="22"/>
          <w:szCs w:val="22"/>
        </w:rPr>
        <w:t xml:space="preserve">, </w:t>
      </w:r>
      <w:r w:rsidRPr="3F15EBA6">
        <w:rPr>
          <w:rFonts w:ascii="Arial" w:hAnsi="Arial" w:eastAsia="Arial" w:cs="Arial"/>
          <w:color w:val="000000" w:themeColor="text1"/>
          <w:sz w:val="22"/>
          <w:szCs w:val="22"/>
        </w:rPr>
        <w:t>empowering local teams to deliver best-in-class sales and service to their customers.</w:t>
      </w:r>
      <w:r w:rsidRPr="3F15EBA6">
        <w:rPr>
          <w:rFonts w:ascii="Arial" w:hAnsi="Arial" w:cs="Arial"/>
          <w:color w:val="000000" w:themeColor="text1"/>
          <w:sz w:val="22"/>
          <w:szCs w:val="22"/>
        </w:rPr>
        <w:t xml:space="preserve"> </w:t>
      </w:r>
    </w:p>
    <w:p w:rsidR="00A33512" w:rsidP="545C4B70" w:rsidRDefault="00A33512" w14:paraId="54442953" w14:textId="77777777">
      <w:pPr>
        <w:autoSpaceDE w:val="0"/>
        <w:autoSpaceDN w:val="0"/>
        <w:adjustRightInd w:val="0"/>
        <w:rPr>
          <w:rFonts w:ascii="Arial" w:hAnsi="Arial" w:cs="Arial"/>
          <w:color w:val="000000"/>
          <w:kern w:val="0"/>
          <w:sz w:val="22"/>
          <w:szCs w:val="22"/>
        </w:rPr>
      </w:pPr>
    </w:p>
    <w:p w:rsidR="000B1BEB" w:rsidP="000B1BEB" w:rsidRDefault="000B1BEB" w14:paraId="78759034" w14:textId="35DD931E">
      <w:pPr>
        <w:autoSpaceDE w:val="0"/>
        <w:autoSpaceDN w:val="0"/>
        <w:adjustRightInd w:val="0"/>
        <w:spacing w:after="320"/>
        <w:rPr>
          <w:rFonts w:ascii="Arial" w:hAnsi="Arial" w:cs="Arial"/>
          <w:color w:val="000000"/>
          <w:kern w:val="0"/>
          <w:sz w:val="22"/>
          <w:szCs w:val="22"/>
        </w:rPr>
      </w:pPr>
      <w:r>
        <w:rPr>
          <w:rFonts w:ascii="Arial" w:hAnsi="Arial" w:cs="Arial"/>
          <w:color w:val="000000"/>
          <w:kern w:val="0"/>
          <w:sz w:val="22"/>
          <w:szCs w:val="22"/>
        </w:rPr>
        <w:t xml:space="preserve">For further information on Bose Professional and their product offerings, visit </w:t>
      </w:r>
      <w:hyperlink r:id="rId13">
        <w:r w:rsidRPr="11D09E53" w:rsidR="774E34C1">
          <w:rPr>
            <w:rStyle w:val="Hyperlink"/>
            <w:rFonts w:ascii="Arial" w:hAnsi="Arial" w:cs="Arial"/>
            <w:sz w:val="22"/>
            <w:szCs w:val="22"/>
          </w:rPr>
          <w:t xml:space="preserve"> </w:t>
        </w:r>
        <w:r w:rsidRPr="11D09E53">
          <w:rPr>
            <w:rStyle w:val="Hyperlink"/>
            <w:rFonts w:ascii="Arial" w:hAnsi="Arial" w:cs="Arial"/>
            <w:sz w:val="22"/>
            <w:szCs w:val="22"/>
          </w:rPr>
          <w:t>BoseProfessional.com</w:t>
        </w:r>
      </w:hyperlink>
      <w:r>
        <w:rPr>
          <w:rFonts w:ascii="Arial" w:hAnsi="Arial" w:cs="Arial"/>
          <w:color w:val="000000"/>
          <w:kern w:val="0"/>
          <w:sz w:val="22"/>
          <w:szCs w:val="22"/>
        </w:rPr>
        <w:t>.</w:t>
      </w:r>
    </w:p>
    <w:p w:rsidR="000B1BEB" w:rsidP="3F15EBA6" w:rsidRDefault="000B1BEB" w14:paraId="72384945" w14:textId="77777777">
      <w:pPr>
        <w:autoSpaceDE w:val="0"/>
        <w:autoSpaceDN w:val="0"/>
        <w:adjustRightInd w:val="0"/>
        <w:spacing w:after="320"/>
        <w:rPr>
          <w:rFonts w:ascii="Arial" w:hAnsi="Arial" w:cs="Arial"/>
          <w:color w:val="000000" w:themeColor="text1"/>
          <w:sz w:val="22"/>
          <w:szCs w:val="22"/>
        </w:rPr>
      </w:pPr>
      <w:r>
        <w:rPr>
          <w:rFonts w:ascii="Arial" w:hAnsi="Arial" w:cs="Arial"/>
          <w:b/>
          <w:bCs/>
          <w:color w:val="000000"/>
          <w:kern w:val="0"/>
          <w:sz w:val="18"/>
          <w:szCs w:val="18"/>
        </w:rPr>
        <w:t xml:space="preserve">About Bose Professional </w:t>
      </w:r>
    </w:p>
    <w:p w:rsidR="000B1BEB" w:rsidP="000B1BEB" w:rsidRDefault="000B1BEB" w14:paraId="1617CA7E" w14:textId="77777777">
      <w:pPr>
        <w:autoSpaceDE w:val="0"/>
        <w:autoSpaceDN w:val="0"/>
        <w:adjustRightInd w:val="0"/>
        <w:spacing w:after="320"/>
        <w:rPr>
          <w:rFonts w:ascii="Arial" w:hAnsi="Arial" w:cs="Arial"/>
          <w:color w:val="000000"/>
          <w:kern w:val="0"/>
          <w:sz w:val="22"/>
          <w:szCs w:val="22"/>
        </w:rPr>
      </w:pPr>
      <w:r>
        <w:rPr>
          <w:rFonts w:ascii="Arial" w:hAnsi="Arial" w:cs="Arial"/>
          <w:color w:val="000000"/>
          <w:kern w:val="0"/>
          <w:sz w:val="18"/>
          <w:szCs w:val="18"/>
        </w:rPr>
        <w:t xml:space="preserve">Founded on the belief that innovation begins with exploration, </w:t>
      </w:r>
      <w:hyperlink r:id="rId14">
        <w:r w:rsidRPr="11D09E53">
          <w:rPr>
            <w:rStyle w:val="Hyperlink"/>
            <w:rFonts w:ascii="Arial" w:hAnsi="Arial" w:cs="Arial"/>
            <w:sz w:val="18"/>
            <w:szCs w:val="18"/>
          </w:rPr>
          <w:t>Bose Professional</w:t>
        </w:r>
      </w:hyperlink>
      <w:r>
        <w:rPr>
          <w:rFonts w:ascii="Arial" w:hAnsi="Arial" w:cs="Arial"/>
          <w:color w:val="000000"/>
          <w:kern w:val="0"/>
          <w:sz w:val="18"/>
          <w:szCs w:val="18"/>
        </w:rPr>
        <w:t xml:space="preserve"> is dedicated to delivering a variety of solutions for today’s diverse environments. The company’s spirit of invention is focused on creating systems that are easy to design, install, and </w:t>
      </w:r>
      <w:bookmarkStart w:name="_Int_iGyoLGW7" w:id="13"/>
      <w:r>
        <w:rPr>
          <w:rFonts w:ascii="Arial" w:hAnsi="Arial" w:cs="Arial"/>
          <w:color w:val="000000"/>
          <w:kern w:val="0"/>
          <w:sz w:val="18"/>
          <w:szCs w:val="18"/>
        </w:rPr>
        <w:t>operate</w:t>
      </w:r>
      <w:bookmarkEnd w:id="13"/>
      <w:r>
        <w:rPr>
          <w:rFonts w:ascii="Arial" w:hAnsi="Arial" w:cs="Arial"/>
          <w:color w:val="000000"/>
          <w:kern w:val="0"/>
          <w:sz w:val="18"/>
          <w:szCs w:val="18"/>
        </w:rPr>
        <w:t xml:space="preserve"> for performance and commercial applications. These systems can be heard all around the world in hotels, retail stores, restaurants, houses of worship, universities, and more. For more than 50 years, Bose Professional has partnered with AV integrators, system designers, </w:t>
      </w:r>
      <w:r w:rsidR="5BE5D9E6">
        <w:rPr>
          <w:rFonts w:ascii="Arial" w:hAnsi="Arial" w:cs="Arial"/>
          <w:color w:val="000000"/>
          <w:kern w:val="0"/>
          <w:sz w:val="18"/>
          <w:szCs w:val="18"/>
        </w:rPr>
        <w:t>installers,</w:t>
      </w:r>
      <w:r>
        <w:rPr>
          <w:rFonts w:ascii="Arial" w:hAnsi="Arial" w:cs="Arial"/>
          <w:color w:val="000000"/>
          <w:kern w:val="0"/>
          <w:sz w:val="18"/>
          <w:szCs w:val="18"/>
        </w:rPr>
        <w:t xml:space="preserve"> and consultants to build unforgettable audio experiences. </w:t>
      </w:r>
    </w:p>
    <w:sectPr w:rsidR="000B1BEB" w:rsidSect="00680121">
      <w:pgSz w:w="12240" w:h="15840" w:orient="portrait"/>
      <w:pgMar w:top="1440" w:right="1440" w:bottom="1440" w:left="1440" w:header="720" w:footer="720" w:gutter="0"/>
      <w:cols w:space="720"/>
      <w:noEndnot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ZIk5s1pO" int2:invalidationBookmarkName="" int2:hashCode="ISQDfKZqM8FMSE" int2:id="B8Sl1H0Y">
      <int2:state int2:value="Rejected" int2:type="AugLoop_Text_Critique"/>
    </int2:bookmark>
    <int2:bookmark int2:bookmarkName="_Int_iGyoLGW7" int2:invalidationBookmarkName="" int2:hashCode="3bPvKjIwSOetA5" int2:id="Gcllmeqj">
      <int2:state int2:value="Rejected" int2:type="AugLoop_Text_Critique"/>
    </int2:bookmark>
    <int2:bookmark int2:bookmarkName="_Int_FgFyYfEa" int2:invalidationBookmarkName="" int2:hashCode="X55YArurxx+Sdf" int2:id="alzndIgP">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EB"/>
    <w:rsid w:val="00007BF6"/>
    <w:rsid w:val="00013DB9"/>
    <w:rsid w:val="00062C65"/>
    <w:rsid w:val="00066DEC"/>
    <w:rsid w:val="000A78FE"/>
    <w:rsid w:val="000B1BEB"/>
    <w:rsid w:val="000F7F5D"/>
    <w:rsid w:val="00122566"/>
    <w:rsid w:val="0014113E"/>
    <w:rsid w:val="001541C4"/>
    <w:rsid w:val="00184107"/>
    <w:rsid w:val="001D33A3"/>
    <w:rsid w:val="0023716A"/>
    <w:rsid w:val="00250817"/>
    <w:rsid w:val="00292AFA"/>
    <w:rsid w:val="002A1E51"/>
    <w:rsid w:val="002B195C"/>
    <w:rsid w:val="002F7643"/>
    <w:rsid w:val="00347C92"/>
    <w:rsid w:val="00372FCE"/>
    <w:rsid w:val="003C474C"/>
    <w:rsid w:val="003D20DC"/>
    <w:rsid w:val="003E6C83"/>
    <w:rsid w:val="00443700"/>
    <w:rsid w:val="00445BC6"/>
    <w:rsid w:val="004B72AB"/>
    <w:rsid w:val="004E2C46"/>
    <w:rsid w:val="00505E0C"/>
    <w:rsid w:val="00512C14"/>
    <w:rsid w:val="00680121"/>
    <w:rsid w:val="006B32D1"/>
    <w:rsid w:val="006D502E"/>
    <w:rsid w:val="007167BF"/>
    <w:rsid w:val="007479DA"/>
    <w:rsid w:val="00750849"/>
    <w:rsid w:val="0076112D"/>
    <w:rsid w:val="007F7F40"/>
    <w:rsid w:val="00802275"/>
    <w:rsid w:val="00852C79"/>
    <w:rsid w:val="00872E5F"/>
    <w:rsid w:val="00874124"/>
    <w:rsid w:val="008C2016"/>
    <w:rsid w:val="008D91A4"/>
    <w:rsid w:val="008E405E"/>
    <w:rsid w:val="00946F05"/>
    <w:rsid w:val="00A16B05"/>
    <w:rsid w:val="00A33512"/>
    <w:rsid w:val="00A4320B"/>
    <w:rsid w:val="00A65068"/>
    <w:rsid w:val="00A73AFD"/>
    <w:rsid w:val="00A95C14"/>
    <w:rsid w:val="00B073D1"/>
    <w:rsid w:val="00B07EFB"/>
    <w:rsid w:val="00B52047"/>
    <w:rsid w:val="00B859B5"/>
    <w:rsid w:val="00C04A33"/>
    <w:rsid w:val="00C87537"/>
    <w:rsid w:val="00CF07B1"/>
    <w:rsid w:val="00D51BAA"/>
    <w:rsid w:val="00DB549B"/>
    <w:rsid w:val="00DD4C2A"/>
    <w:rsid w:val="00E76AAF"/>
    <w:rsid w:val="00E82DCB"/>
    <w:rsid w:val="00E87192"/>
    <w:rsid w:val="00E956CA"/>
    <w:rsid w:val="00E9612B"/>
    <w:rsid w:val="00F0795F"/>
    <w:rsid w:val="00F10365"/>
    <w:rsid w:val="00F36DC4"/>
    <w:rsid w:val="00F97CD5"/>
    <w:rsid w:val="00FC3595"/>
    <w:rsid w:val="03358E27"/>
    <w:rsid w:val="042FB951"/>
    <w:rsid w:val="043C92DF"/>
    <w:rsid w:val="056B947E"/>
    <w:rsid w:val="056F6741"/>
    <w:rsid w:val="076A2110"/>
    <w:rsid w:val="07D1E0FE"/>
    <w:rsid w:val="07DFEBA3"/>
    <w:rsid w:val="0815F172"/>
    <w:rsid w:val="0833BD64"/>
    <w:rsid w:val="09CF8DC5"/>
    <w:rsid w:val="0A2719E6"/>
    <w:rsid w:val="0B168EC7"/>
    <w:rsid w:val="0B7B6E51"/>
    <w:rsid w:val="0C525A28"/>
    <w:rsid w:val="0D376102"/>
    <w:rsid w:val="0E6E3C19"/>
    <w:rsid w:val="0FFB83BE"/>
    <w:rsid w:val="10973EB0"/>
    <w:rsid w:val="11C0A367"/>
    <w:rsid w:val="11D09E53"/>
    <w:rsid w:val="124634EF"/>
    <w:rsid w:val="12B8F08C"/>
    <w:rsid w:val="139DA07E"/>
    <w:rsid w:val="14740FC8"/>
    <w:rsid w:val="14BFF063"/>
    <w:rsid w:val="15681D6D"/>
    <w:rsid w:val="156E2916"/>
    <w:rsid w:val="15732F13"/>
    <w:rsid w:val="17273733"/>
    <w:rsid w:val="17653402"/>
    <w:rsid w:val="187E2EB3"/>
    <w:rsid w:val="18B57673"/>
    <w:rsid w:val="196FCB3E"/>
    <w:rsid w:val="1B225BED"/>
    <w:rsid w:val="1D3136B9"/>
    <w:rsid w:val="1DF7E6AF"/>
    <w:rsid w:val="1E1CC641"/>
    <w:rsid w:val="1E2AFF5B"/>
    <w:rsid w:val="1F01C91F"/>
    <w:rsid w:val="205D02D6"/>
    <w:rsid w:val="20740B3E"/>
    <w:rsid w:val="21025571"/>
    <w:rsid w:val="219941C5"/>
    <w:rsid w:val="21AC63FD"/>
    <w:rsid w:val="224A28CC"/>
    <w:rsid w:val="225499A4"/>
    <w:rsid w:val="22969B3B"/>
    <w:rsid w:val="23037040"/>
    <w:rsid w:val="231A0BE7"/>
    <w:rsid w:val="24326B9C"/>
    <w:rsid w:val="24402536"/>
    <w:rsid w:val="25CEDC7E"/>
    <w:rsid w:val="2602FECC"/>
    <w:rsid w:val="270FEA1C"/>
    <w:rsid w:val="27221D15"/>
    <w:rsid w:val="27399242"/>
    <w:rsid w:val="273AD3C5"/>
    <w:rsid w:val="287F6E65"/>
    <w:rsid w:val="2903A087"/>
    <w:rsid w:val="29D09E3F"/>
    <w:rsid w:val="2A2AF352"/>
    <w:rsid w:val="2BAB9D0A"/>
    <w:rsid w:val="2CB46A20"/>
    <w:rsid w:val="2CDDD595"/>
    <w:rsid w:val="2D083F01"/>
    <w:rsid w:val="2D1A6102"/>
    <w:rsid w:val="2D2EAE1D"/>
    <w:rsid w:val="2DA028A6"/>
    <w:rsid w:val="2DACCF92"/>
    <w:rsid w:val="2F1D58E6"/>
    <w:rsid w:val="300BF0DA"/>
    <w:rsid w:val="301912DF"/>
    <w:rsid w:val="309356EC"/>
    <w:rsid w:val="31EBB235"/>
    <w:rsid w:val="32771DC9"/>
    <w:rsid w:val="336645AE"/>
    <w:rsid w:val="341020DE"/>
    <w:rsid w:val="34E74F83"/>
    <w:rsid w:val="3502160F"/>
    <w:rsid w:val="36C14EED"/>
    <w:rsid w:val="37D5F210"/>
    <w:rsid w:val="381EF045"/>
    <w:rsid w:val="39501293"/>
    <w:rsid w:val="3B17FD12"/>
    <w:rsid w:val="3B715793"/>
    <w:rsid w:val="3BF80F16"/>
    <w:rsid w:val="3CD9390B"/>
    <w:rsid w:val="3D0D27F4"/>
    <w:rsid w:val="3F15EBA6"/>
    <w:rsid w:val="4004BE62"/>
    <w:rsid w:val="42CAD055"/>
    <w:rsid w:val="43165DA1"/>
    <w:rsid w:val="4361A2EC"/>
    <w:rsid w:val="442ADF30"/>
    <w:rsid w:val="4497DE2B"/>
    <w:rsid w:val="44E44AF0"/>
    <w:rsid w:val="4593107A"/>
    <w:rsid w:val="45AAABBA"/>
    <w:rsid w:val="45ADEBD0"/>
    <w:rsid w:val="45F532BC"/>
    <w:rsid w:val="4773DE44"/>
    <w:rsid w:val="4802391C"/>
    <w:rsid w:val="48311B23"/>
    <w:rsid w:val="49C08D72"/>
    <w:rsid w:val="4A35C91D"/>
    <w:rsid w:val="4ABE580C"/>
    <w:rsid w:val="4B4D6556"/>
    <w:rsid w:val="4BB21AFF"/>
    <w:rsid w:val="4C5A286D"/>
    <w:rsid w:val="4C9BA73D"/>
    <w:rsid w:val="4D9C9542"/>
    <w:rsid w:val="4E1E5531"/>
    <w:rsid w:val="50308314"/>
    <w:rsid w:val="506F67E9"/>
    <w:rsid w:val="51250C23"/>
    <w:rsid w:val="51358716"/>
    <w:rsid w:val="528C9359"/>
    <w:rsid w:val="52B8ED61"/>
    <w:rsid w:val="530DA993"/>
    <w:rsid w:val="5351E455"/>
    <w:rsid w:val="545C4B70"/>
    <w:rsid w:val="5567FC97"/>
    <w:rsid w:val="556F22FE"/>
    <w:rsid w:val="55E80A8F"/>
    <w:rsid w:val="57393143"/>
    <w:rsid w:val="5783DAF0"/>
    <w:rsid w:val="5A11A7DC"/>
    <w:rsid w:val="5A436C03"/>
    <w:rsid w:val="5AC1A2D0"/>
    <w:rsid w:val="5BCF3845"/>
    <w:rsid w:val="5BE5D9E6"/>
    <w:rsid w:val="5C09F4B4"/>
    <w:rsid w:val="5C83218F"/>
    <w:rsid w:val="5D29CE9F"/>
    <w:rsid w:val="5D84A6F6"/>
    <w:rsid w:val="5DADFE47"/>
    <w:rsid w:val="5DFC2D7E"/>
    <w:rsid w:val="5F5BE03B"/>
    <w:rsid w:val="5F8EEE69"/>
    <w:rsid w:val="5F903F84"/>
    <w:rsid w:val="5FFFCA95"/>
    <w:rsid w:val="600A2F92"/>
    <w:rsid w:val="60956C5B"/>
    <w:rsid w:val="60F8A048"/>
    <w:rsid w:val="61109441"/>
    <w:rsid w:val="61BAD78E"/>
    <w:rsid w:val="62B38C58"/>
    <w:rsid w:val="63ECB851"/>
    <w:rsid w:val="6605F3A6"/>
    <w:rsid w:val="66452D79"/>
    <w:rsid w:val="679082F8"/>
    <w:rsid w:val="67F6E0DC"/>
    <w:rsid w:val="69815C67"/>
    <w:rsid w:val="69DA8933"/>
    <w:rsid w:val="6A366A7E"/>
    <w:rsid w:val="6B6BD6AA"/>
    <w:rsid w:val="6B902DF4"/>
    <w:rsid w:val="6BE175FB"/>
    <w:rsid w:val="6BF5110E"/>
    <w:rsid w:val="6D2433FF"/>
    <w:rsid w:val="6DF85429"/>
    <w:rsid w:val="6E54CD8A"/>
    <w:rsid w:val="6EA324CE"/>
    <w:rsid w:val="6F3AF16E"/>
    <w:rsid w:val="6FACFE25"/>
    <w:rsid w:val="6FE52CDD"/>
    <w:rsid w:val="70D950A6"/>
    <w:rsid w:val="73D69B72"/>
    <w:rsid w:val="746D6E09"/>
    <w:rsid w:val="7539E756"/>
    <w:rsid w:val="76093E6A"/>
    <w:rsid w:val="761CB065"/>
    <w:rsid w:val="761DB9D9"/>
    <w:rsid w:val="765FDF6F"/>
    <w:rsid w:val="770E3C34"/>
    <w:rsid w:val="770FDA63"/>
    <w:rsid w:val="772902C0"/>
    <w:rsid w:val="774E34C1"/>
    <w:rsid w:val="78026A12"/>
    <w:rsid w:val="7836BBBE"/>
    <w:rsid w:val="78AA0C95"/>
    <w:rsid w:val="78F46845"/>
    <w:rsid w:val="7920F934"/>
    <w:rsid w:val="7940DF2C"/>
    <w:rsid w:val="795BA5B8"/>
    <w:rsid w:val="79978031"/>
    <w:rsid w:val="7A34A21F"/>
    <w:rsid w:val="7A916A42"/>
    <w:rsid w:val="7AC38730"/>
    <w:rsid w:val="7B6E62B8"/>
    <w:rsid w:val="7E16CB1D"/>
    <w:rsid w:val="7F404FDA"/>
    <w:rsid w:val="7FBE04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FD9807"/>
  <w15:chartTrackingRefBased/>
  <w15:docId w15:val="{7BBF1419-13B5-40E1-9E7A-D591F469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1B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1B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B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B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B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B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B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B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BE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B1B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B1B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B1B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B1B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B1B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B1B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B1B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B1B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B1BEB"/>
    <w:rPr>
      <w:rFonts w:eastAsiaTheme="majorEastAsia" w:cstheme="majorBidi"/>
      <w:color w:val="272727" w:themeColor="text1" w:themeTint="D8"/>
    </w:rPr>
  </w:style>
  <w:style w:type="paragraph" w:styleId="Title">
    <w:name w:val="Title"/>
    <w:basedOn w:val="Normal"/>
    <w:next w:val="Normal"/>
    <w:link w:val="TitleChar"/>
    <w:uiPriority w:val="10"/>
    <w:qFormat/>
    <w:rsid w:val="000B1BE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B1B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B1BEB"/>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B1B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BEB"/>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B1BEB"/>
    <w:rPr>
      <w:i/>
      <w:iCs/>
      <w:color w:val="404040" w:themeColor="text1" w:themeTint="BF"/>
    </w:rPr>
  </w:style>
  <w:style w:type="paragraph" w:styleId="ListParagraph">
    <w:name w:val="List Paragraph"/>
    <w:basedOn w:val="Normal"/>
    <w:uiPriority w:val="34"/>
    <w:qFormat/>
    <w:rsid w:val="000B1BEB"/>
    <w:pPr>
      <w:ind w:left="720"/>
      <w:contextualSpacing/>
    </w:pPr>
  </w:style>
  <w:style w:type="character" w:styleId="IntenseEmphasis">
    <w:name w:val="Intense Emphasis"/>
    <w:basedOn w:val="DefaultParagraphFont"/>
    <w:uiPriority w:val="21"/>
    <w:qFormat/>
    <w:rsid w:val="000B1BEB"/>
    <w:rPr>
      <w:i/>
      <w:iCs/>
      <w:color w:val="0F4761" w:themeColor="accent1" w:themeShade="BF"/>
    </w:rPr>
  </w:style>
  <w:style w:type="paragraph" w:styleId="IntenseQuote">
    <w:name w:val="Intense Quote"/>
    <w:basedOn w:val="Normal"/>
    <w:next w:val="Normal"/>
    <w:link w:val="IntenseQuoteChar"/>
    <w:uiPriority w:val="30"/>
    <w:qFormat/>
    <w:rsid w:val="000B1B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B1BEB"/>
    <w:rPr>
      <w:i/>
      <w:iCs/>
      <w:color w:val="0F4761" w:themeColor="accent1" w:themeShade="BF"/>
    </w:rPr>
  </w:style>
  <w:style w:type="character" w:styleId="IntenseReference">
    <w:name w:val="Intense Reference"/>
    <w:basedOn w:val="DefaultParagraphFont"/>
    <w:uiPriority w:val="32"/>
    <w:qFormat/>
    <w:rsid w:val="000B1BEB"/>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F10365"/>
  </w:style>
  <w:style w:type="character" w:styleId="CommentReference">
    <w:name w:val="annotation reference"/>
    <w:basedOn w:val="DefaultParagraphFont"/>
    <w:uiPriority w:val="99"/>
    <w:semiHidden/>
    <w:unhideWhenUsed/>
    <w:rsid w:val="006B32D1"/>
    <w:rPr>
      <w:sz w:val="16"/>
      <w:szCs w:val="16"/>
    </w:rPr>
  </w:style>
  <w:style w:type="paragraph" w:styleId="CommentText">
    <w:name w:val="annotation text"/>
    <w:basedOn w:val="Normal"/>
    <w:link w:val="CommentTextChar"/>
    <w:uiPriority w:val="99"/>
    <w:semiHidden/>
    <w:unhideWhenUsed/>
    <w:rsid w:val="006B32D1"/>
    <w:rPr>
      <w:sz w:val="20"/>
      <w:szCs w:val="20"/>
    </w:rPr>
  </w:style>
  <w:style w:type="character" w:styleId="CommentTextChar" w:customStyle="1">
    <w:name w:val="Comment Text Char"/>
    <w:basedOn w:val="DefaultParagraphFont"/>
    <w:link w:val="CommentText"/>
    <w:uiPriority w:val="99"/>
    <w:semiHidden/>
    <w:rsid w:val="006B32D1"/>
    <w:rPr>
      <w:sz w:val="20"/>
      <w:szCs w:val="20"/>
    </w:rPr>
  </w:style>
  <w:style w:type="paragraph" w:styleId="CommentSubject">
    <w:name w:val="annotation subject"/>
    <w:basedOn w:val="CommentText"/>
    <w:next w:val="CommentText"/>
    <w:link w:val="CommentSubjectChar"/>
    <w:uiPriority w:val="99"/>
    <w:semiHidden/>
    <w:unhideWhenUsed/>
    <w:rsid w:val="006B32D1"/>
    <w:rPr>
      <w:b/>
      <w:bCs/>
    </w:rPr>
  </w:style>
  <w:style w:type="character" w:styleId="CommentSubjectChar" w:customStyle="1">
    <w:name w:val="Comment Subject Char"/>
    <w:basedOn w:val="CommentTextChar"/>
    <w:link w:val="CommentSubject"/>
    <w:uiPriority w:val="99"/>
    <w:semiHidden/>
    <w:rsid w:val="006B32D1"/>
    <w:rPr>
      <w:b/>
      <w:bCs/>
      <w:sz w:val="20"/>
      <w:szCs w:val="20"/>
    </w:rPr>
  </w:style>
  <w:style w:type="character" w:styleId="UnresolvedMention">
    <w:name w:val="Unresolved Mention"/>
    <w:basedOn w:val="DefaultParagraphFont"/>
    <w:uiPriority w:val="99"/>
    <w:semiHidden/>
    <w:unhideWhenUsed/>
    <w:rsid w:val="000F7F5D"/>
    <w:rPr>
      <w:color w:val="605E5C"/>
      <w:shd w:val="clear" w:color="auto" w:fill="E1DFDD"/>
    </w:rPr>
  </w:style>
  <w:style w:type="character" w:styleId="Mention">
    <w:name w:val="Mention"/>
    <w:basedOn w:val="DefaultParagraphFont"/>
    <w:uiPriority w:val="99"/>
    <w:unhideWhenUsed/>
    <w:rsid w:val="00E956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oseprofessional.com/en-us?utm_campaign=fy25%20press%20releases&amp;utm_medium=owned_pr&amp;utm_source=press%20release&amp;utm_term=awareness&amp;utm_content=adam%20castillo%20press%20release&amp;utm_geography=global" TargetMode="External" Id="rId13" /><Relationship Type="http://schemas.microsoft.com/office/2020/10/relationships/intelligence" Target="intelligence2.xml" Id="rId18" /><Relationship Type="http://schemas.openxmlformats.org/officeDocument/2006/relationships/webSettings" Target="webSettings.xml" Id="rId3" /><Relationship Type="http://schemas.microsoft.com/office/2016/09/relationships/commentsIds" Target="commentsIds.xml" Id="rId7" /><Relationship Type="http://schemas.openxmlformats.org/officeDocument/2006/relationships/hyperlink" Target="https://www.linkedin.com/posts/bose-professional_boseprofessional-audioinnovation-soundexperiences-activity-7177007836122468353-kK-7" TargetMode="External" Id="rId12" /><Relationship Type="http://schemas.openxmlformats.org/officeDocument/2006/relationships/theme" Target="theme/theme1.xml" Id="rId17" /><Relationship Type="http://schemas.openxmlformats.org/officeDocument/2006/relationships/settings" Target="settings.xml" Id="rId2" /><Relationship Type="http://schemas.microsoft.com/office/2011/relationships/people" Target="people.xml" Id="rId16" /><Relationship Type="http://schemas.openxmlformats.org/officeDocument/2006/relationships/styles" Target="styles.xml" Id="rId1" /><Relationship Type="http://schemas.microsoft.com/office/2011/relationships/commentsExtended" Target="commentsExtended.xml" Id="rId6" /><Relationship Type="http://schemas.openxmlformats.org/officeDocument/2006/relationships/hyperlink" Target="https://www.linkedin.com/posts/bose-professional_are-you-in-the-london-area-were-thrilled-activity-7211815489675685889-lpqx" TargetMode="External" Id="rId11" /><Relationship Type="http://schemas.openxmlformats.org/officeDocument/2006/relationships/fontTable" Target="fontTable.xml" Id="rId15" /><Relationship Type="http://schemas.openxmlformats.org/officeDocument/2006/relationships/hyperlink" Target="https://www.boseprofessional.com/company/newsroom/2024/bose-professional-celebrates-global-expansion-with-tokyo-office-grand-opening" TargetMode="External" Id="rId10" /><Relationship Type="http://schemas.openxmlformats.org/officeDocument/2006/relationships/hyperlink" Target="https://www.boseprofessional.com/en-us/company/newsroom/2024/bose-professional-expands-us-operations-with-new-hybrid-sales-model?utm_campaign=fy25%20press%20releases&amp;utm_medium=owned_pr&amp;utm_source=press%20release&amp;utm_term=awareness&amp;utm_content=adam%20castillo%20press%20release&amp;utm_geography=global" TargetMode="External" Id="rId9" /><Relationship Type="http://schemas.openxmlformats.org/officeDocument/2006/relationships/hyperlink" Target="https://www.boseprofessional.com/en-us?utm_campaign=fy25%20press%20releases&amp;utm_medium=owned_pr&amp;utm_source=press%20release&amp;utm_term=awareness&amp;utm_content=adam%20castillo%20press%20release&amp;utm_geography=global" TargetMode="External" Id="rId14" /><Relationship Type="http://schemas.openxmlformats.org/officeDocument/2006/relationships/hyperlink" Target="https://www.boseprofessional.com/en-us?utm_campaign=fy25%20press%20releases&amp;utm_medium=owned_pr&amp;utm_source=press%20release&amp;utm_term=awareness&amp;utm_content=adam%20castillo%20press%20release&amp;utm_geography=global" TargetMode="External" Id="R4b2b3d96386c41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Williams</dc:creator>
  <keywords/>
  <dc:description/>
  <lastModifiedBy>Mark Williams</lastModifiedBy>
  <revision>33</revision>
  <dcterms:created xsi:type="dcterms:W3CDTF">2024-06-04T02:25:00.0000000Z</dcterms:created>
  <dcterms:modified xsi:type="dcterms:W3CDTF">2024-08-14T00:05:39.7956260Z</dcterms:modified>
</coreProperties>
</file>