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3162" w14:textId="172E34EC" w:rsidR="10F59062" w:rsidRDefault="318C89A6" w:rsidP="4F4AFA94">
      <w:pPr>
        <w:spacing w:after="0"/>
        <w:jc w:val="center"/>
        <w:rPr>
          <w:b/>
          <w:bCs/>
          <w:sz w:val="28"/>
          <w:szCs w:val="28"/>
          <w:rFonts w:ascii="Montserrat" w:eastAsia="SimSun" w:hAnsi="Montserrat" w:cs="Montserrat" w:hint="eastAsia"/>
        </w:rPr>
      </w:pPr>
      <w:r>
        <w:rPr>
          <w:sz w:val="28"/>
          <w:b/>
          <w:rFonts w:ascii="Montserrat" w:hAnsi="Montserrat" w:hint="eastAsia" w:eastAsia="SimSun"/>
        </w:rPr>
        <w:t xml:space="preserve">Bose Professional 首次推出 ShowTime SK12 高品质卡拉 OK 扬声器</w:t>
      </w:r>
    </w:p>
    <w:p w14:paraId="44F22DBF" w14:textId="212B6A1D" w:rsidR="74312285" w:rsidRDefault="74312285" w:rsidP="74312285">
      <w:pPr>
        <w:spacing w:after="0"/>
        <w:jc w:val="center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0015A70" w14:textId="3298981D" w:rsidR="61F8D9C1" w:rsidRDefault="61F8D9C1" w:rsidP="493F1DA2">
      <w:pPr>
        <w:spacing w:after="0"/>
        <w:jc w:val="center"/>
        <w:rPr>
          <w:i/>
          <w:iCs/>
          <w:color w:val="333333"/>
          <w:sz w:val="22"/>
          <w:szCs w:val="22"/>
          <w:rFonts w:ascii="Montserrat" w:eastAsia="SimSun" w:hAnsi="Montserrat" w:cs="Montserrat" w:hint="eastAsia"/>
        </w:rPr>
      </w:pPr>
      <w:r>
        <w:rPr>
          <w:i/>
          <w:sz w:val="22"/>
          <w:color w:val="333333"/>
          <w:rFonts w:ascii="Montserrat" w:hAnsi="Montserrat" w:hint="eastAsia" w:eastAsia="SimSun"/>
        </w:rPr>
        <w:t xml:space="preserve">ShowTime 让 KTV 舞台能够享受 Bose Professional 的标志性性能，以可靠的高 SPL 扬声器提供优质的音效</w:t>
      </w:r>
    </w:p>
    <w:p w14:paraId="7745CD74" w14:textId="65F4F929" w:rsidR="4F4AFA94" w:rsidRDefault="4F4AFA94" w:rsidP="4F4AFA94">
      <w:pPr>
        <w:spacing w:after="0"/>
        <w:jc w:val="center"/>
        <w:rPr>
          <w:rFonts w:ascii="Montserrat" w:eastAsia="Montserrat" w:hAnsi="Montserrat" w:cs="Montserrat"/>
          <w:i/>
          <w:iCs/>
          <w:color w:val="333333"/>
          <w:sz w:val="22"/>
          <w:szCs w:val="22"/>
        </w:rPr>
      </w:pPr>
    </w:p>
    <w:p w14:paraId="44398077" w14:textId="3D993A34" w:rsidR="4F4AFA94" w:rsidRDefault="7C54E37A" w:rsidP="60A4BACA">
      <w:pPr>
        <w:spacing w:after="0" w:line="257" w:lineRule="auto"/>
        <w:jc w:val="both"/>
        <w:rPr>
          <w:sz w:val="22"/>
          <w:szCs w:val="22"/>
          <w:rFonts w:ascii="Montserrat" w:eastAsia="SimSun" w:hAnsi="Montserrat" w:cs="Montserrat" w:hint="eastAsia"/>
        </w:rPr>
      </w:pPr>
      <w:r>
        <w:rPr>
          <w:sz w:val="22"/>
          <w:b/>
          <w:rFonts w:ascii="Montserrat" w:hAnsi="Montserrat" w:hint="eastAsia" w:eastAsia="SimSun"/>
        </w:rPr>
        <w:t xml:space="preserve">马萨诸塞州霍普金顿 – 2025 年 4 月 28 日</w:t>
      </w:r>
      <w:r>
        <w:rPr>
          <w:sz w:val="22"/>
          <w:rFonts w:ascii="Montserrat" w:hAnsi="Montserrat" w:hint="eastAsia" w:eastAsia="SimSun"/>
        </w:rPr>
        <w:t xml:space="preserve">– </w:t>
      </w:r>
      <w:hyperlink r:id="rId5">
        <w:r>
          <w:rPr>
            <w:sz w:val="22"/>
            <w:rStyle w:val="Hyperlink"/>
            <w:rFonts w:ascii="Montserrat" w:hAnsi="Montserrat" w:hint="eastAsia" w:eastAsia="SimSun"/>
          </w:rPr>
          <w:t xml:space="preserve">Bose Professional</w:t>
        </w:r>
      </w:hyperlink>
      <w:r>
        <w:rPr>
          <w:rFonts w:hint="eastAsia"/>
        </w:rPr>
        <w:t xml:space="preserve"> </w:t>
      </w:r>
      <w:r>
        <w:rPr>
          <w:sz w:val="22"/>
          <w:rFonts w:ascii="Montserrat" w:hAnsi="Montserrat" w:hint="eastAsia" w:eastAsia="SimSun"/>
        </w:rPr>
        <w:t xml:space="preserve">致力于打造世界一流音频体验，改造各种空间。现特宣布在中国和东南亚地区推出 Bose Professional</w:t>
      </w:r>
      <w:r>
        <w:rPr>
          <w:rFonts w:hint="eastAsia"/>
        </w:rPr>
        <w:t xml:space="preserve"> </w:t>
      </w:r>
      <w:hyperlink r:id="rId6">
        <w:r>
          <w:rPr>
            <w:sz w:val="22"/>
            <w:rStyle w:val="Hyperlink"/>
            <w:rFonts w:ascii="Montserrat" w:hAnsi="Montserrat" w:hint="eastAsia" w:eastAsia="SimSun"/>
          </w:rPr>
          <w:t xml:space="preserve">ShowTime SK12</w:t>
        </w:r>
      </w:hyperlink>
      <w:r>
        <w:rPr>
          <w:rFonts w:hint="eastAsia"/>
        </w:rPr>
        <w:t xml:space="preserve"> </w:t>
      </w:r>
      <w:r>
        <w:rPr>
          <w:sz w:val="22"/>
          <w:rFonts w:ascii="Montserrat" w:hAnsi="Montserrat" w:hint="eastAsia" w:eastAsia="SimSun"/>
        </w:rPr>
        <w:t xml:space="preserve">全频无源扬声器。</w:t>
      </w:r>
      <w:r>
        <w:rPr>
          <w:sz w:val="22"/>
          <w:rFonts w:ascii="Montserrat" w:hAnsi="Montserrat" w:hint="eastAsia" w:eastAsia="SimSun"/>
        </w:rPr>
        <w:t xml:space="preserve">SK12 是一款室内扬声器，针对 KTV（卡拉 OK）应用精心调校，集出色性能与日常使用的稳定性于一身，适用于要求严苛的安装环境。</w:t>
      </w:r>
    </w:p>
    <w:p w14:paraId="5E4177A9" w14:textId="73EB48A9" w:rsidR="4F4AFA94" w:rsidRDefault="4F4AFA94" w:rsidP="74312285">
      <w:pPr>
        <w:spacing w:after="0" w:line="257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A05F2E4" w14:textId="1FEA2235" w:rsidR="4F4AFA94" w:rsidRDefault="422F98EB" w:rsidP="493F1DA2">
      <w:pPr>
        <w:spacing w:after="0"/>
        <w:rPr>
          <w:sz w:val="22"/>
          <w:szCs w:val="22"/>
          <w:rFonts w:ascii="Montserrat" w:eastAsia="SimSun" w:hAnsi="Montserrat" w:cs="Montserrat" w:hint="eastAsia"/>
        </w:rPr>
      </w:pPr>
      <w:r>
        <w:rPr>
          <w:sz w:val="22"/>
          <w:rFonts w:ascii="Montserrat" w:hAnsi="Montserrat" w:hint="eastAsia" w:eastAsia="SimSun"/>
        </w:rPr>
        <w:t xml:space="preserve">“ShowTime 凭借其强大、清晰的音效，在对重现人声尤为重要的频率方面表现特别出色，从而在 KTV 应用场景下从一众竞品中脱颖而出，”Bose Professional 产品管理总监 Shawn Watts 表示。</w:t>
      </w:r>
      <w:r>
        <w:rPr>
          <w:sz w:val="22"/>
          <w:rFonts w:ascii="Montserrat" w:hAnsi="Montserrat" w:hint="eastAsia" w:eastAsia="SimSun"/>
        </w:rPr>
        <w:t xml:space="preserve">“ShowTime 的扬声器单元和导波管设计通过工厂优化的被动内部分频器（专为 KTV 精心调校）提供清晰、高 SPL 的音效。</w:t>
      </w:r>
      <w:r>
        <w:rPr>
          <w:sz w:val="22"/>
          <w:rFonts w:ascii="Montserrat" w:hAnsi="Montserrat" w:hint="eastAsia" w:eastAsia="SimSun"/>
        </w:rPr>
        <w:t xml:space="preserve">这款产品增强了人声饱满度和清晰度，开箱即可提升演出效果，突出歌手的自然音色。</w:t>
      </w:r>
      <w:r>
        <w:rPr>
          <w:sz w:val="22"/>
          <w:rFonts w:ascii="Montserrat" w:hAnsi="Montserrat" w:hint="eastAsia" w:eastAsia="SimSun"/>
        </w:rPr>
        <w:t xml:space="preserve">ShowTime 采用 Bose Professional 闻名的耐用设计</w:t>
      </w:r>
      <w:bookmarkStart w:id="0" w:name="_Int_E1TI817Y"/>
      <w:r>
        <w:rPr>
          <w:sz w:val="22"/>
          <w:rFonts w:ascii="Montserrat" w:hAnsi="Montserrat" w:hint="eastAsia" w:eastAsia="SimSun"/>
        </w:rPr>
        <w:t xml:space="preserve">，</w:t>
      </w:r>
      <w:bookmarkEnd w:id="0"/>
      <w:r>
        <w:rPr>
          <w:sz w:val="22"/>
          <w:rFonts w:ascii="Montserrat" w:hAnsi="Montserrat" w:hint="eastAsia" w:eastAsia="SimSun"/>
        </w:rPr>
        <w:t xml:space="preserve">是 KTV 和夜生活永久安装设施的首选。”</w:t>
      </w:r>
    </w:p>
    <w:p w14:paraId="0D7C37C2" w14:textId="17462979" w:rsidR="493F1DA2" w:rsidRDefault="493F1DA2" w:rsidP="493F1DA2">
      <w:pPr>
        <w:spacing w:after="0"/>
        <w:rPr>
          <w:rFonts w:ascii="Montserrat" w:eastAsia="Montserrat" w:hAnsi="Montserrat" w:cs="Montserrat"/>
          <w:sz w:val="22"/>
          <w:szCs w:val="22"/>
        </w:rPr>
      </w:pPr>
    </w:p>
    <w:p w14:paraId="29618AFF" w14:textId="1246D80D" w:rsidR="4F4AFA94" w:rsidRDefault="415BC5FE" w:rsidP="74312285">
      <w:pPr>
        <w:spacing w:after="0"/>
        <w:rPr>
          <w:sz w:val="22"/>
          <w:szCs w:val="22"/>
          <w:rFonts w:ascii="Montserrat" w:eastAsia="SimSun" w:hAnsi="Montserrat" w:cs="Montserrat" w:hint="eastAsia"/>
        </w:rPr>
      </w:pPr>
      <w:r>
        <w:rPr>
          <w:sz w:val="22"/>
          <w:rFonts w:ascii="Montserrat" w:hAnsi="Montserrat" w:hint="eastAsia" w:eastAsia="SimSun"/>
        </w:rPr>
        <w:t xml:space="preserve">ShowTime 采用专业级材料和组件，包括的功能强大的 12 英寸低音单元（可提供丰富、沉浸式，且能够覆盖整个房间的饱满声音），以及 Bose Professional 获得专利的 EMB2S 压缩单元，这与公司较大型的</w:t>
      </w:r>
      <w:r>
        <w:rPr>
          <w:rFonts w:hint="eastAsia"/>
        </w:rPr>
        <w:t xml:space="preserve"> </w:t>
      </w:r>
      <w:hyperlink r:id="rId7">
        <w:r>
          <w:rPr>
            <w:sz w:val="22"/>
            <w:rStyle w:val="Hyperlink"/>
            <w:rFonts w:ascii="Montserrat" w:hAnsi="Montserrat" w:hint="eastAsia" w:eastAsia="SimSun"/>
          </w:rPr>
          <w:t xml:space="preserve">ArenaMatch</w:t>
        </w:r>
      </w:hyperlink>
      <w:r>
        <w:rPr>
          <w:rFonts w:hint="eastAsia"/>
        </w:rPr>
        <w:t xml:space="preserve"> </w:t>
      </w:r>
      <w:r>
        <w:rPr>
          <w:sz w:val="22"/>
          <w:rFonts w:ascii="Montserrat" w:hAnsi="Montserrat" w:hint="eastAsia" w:eastAsia="SimSun"/>
        </w:rPr>
        <w:t xml:space="preserve">和</w:t>
      </w:r>
      <w:r>
        <w:rPr>
          <w:rFonts w:hint="eastAsia"/>
        </w:rPr>
        <w:t xml:space="preserve"> </w:t>
      </w:r>
      <w:hyperlink r:id="rId8">
        <w:r>
          <w:rPr>
            <w:sz w:val="22"/>
            <w:rStyle w:val="Hyperlink"/>
            <w:rFonts w:ascii="Montserrat" w:hAnsi="Montserrat" w:hint="eastAsia" w:eastAsia="SimSun"/>
          </w:rPr>
          <w:t xml:space="preserve">ShowMatch</w:t>
        </w:r>
      </w:hyperlink>
      <w:r>
        <w:rPr>
          <w:sz w:val="22"/>
          <w:rFonts w:ascii="Montserrat" w:hAnsi="Montserrat" w:hint="eastAsia" w:eastAsia="SimSun"/>
        </w:rPr>
        <w:t xml:space="preserve"> 系统中使用的组件相同。</w:t>
      </w:r>
      <w:r>
        <w:rPr>
          <w:sz w:val="22"/>
          <w:rFonts w:ascii="Montserrat" w:hAnsi="Montserrat" w:hint="eastAsia" w:eastAsia="SimSun"/>
        </w:rPr>
        <w:t xml:space="preserve">EMB2S 压缩单元采用精密制造的 2 英寸音圈，可呈现清晰的声音和一致的音色。</w:t>
      </w:r>
      <w:r>
        <w:rPr>
          <w:sz w:val="22"/>
          <w:rFonts w:ascii="Montserrat" w:hAnsi="Montserrat" w:hint="eastAsia" w:eastAsia="SimSun"/>
        </w:rPr>
        <w:t xml:space="preserve">ShowTime 的后置倒相设计扩展低频响应，能够实现更强大的低音响应和平稳均衡音效。</w:t>
      </w:r>
    </w:p>
    <w:p w14:paraId="2DF6A1BD" w14:textId="053112CE" w:rsidR="4E71F218" w:rsidRDefault="4E71F218" w:rsidP="4E71F218">
      <w:pPr>
        <w:spacing w:after="0"/>
        <w:rPr>
          <w:rFonts w:ascii="Montserrat" w:eastAsia="Montserrat" w:hAnsi="Montserrat" w:cs="Montserrat"/>
          <w:sz w:val="22"/>
          <w:szCs w:val="22"/>
        </w:rPr>
      </w:pPr>
    </w:p>
    <w:p w14:paraId="3F2498CA" w14:textId="3C6C7B6A" w:rsidR="6DE259B9" w:rsidRDefault="6DE259B9" w:rsidP="4E71F218">
      <w:pPr>
        <w:spacing w:after="0"/>
        <w:rPr>
          <w:rFonts w:hint="eastAsia"/>
        </w:rPr>
      </w:pPr>
      <w:r>
        <w:rPr>
          <w:sz w:val="22"/>
          <w:rFonts w:ascii="Montserrat" w:hAnsi="Montserrat" w:hint="eastAsia" w:eastAsia="SimSun"/>
        </w:rPr>
        <w:t xml:space="preserve">ShowTime 具有 NL4 接口，用于安全可靠的功放连接，M8 螺纹插件可用于永久垂直或水平安装。</w:t>
      </w:r>
      <w:r>
        <w:rPr>
          <w:sz w:val="22"/>
          <w:rFonts w:ascii="Montserrat" w:hAnsi="Montserrat" w:hint="eastAsia" w:eastAsia="SimSun"/>
        </w:rPr>
        <w:t xml:space="preserve">该产品附带支杆安装适配器，便于快速、便携地安装，其连接点支持可选的 Bose Professional 双轴墙架，以实现灵活且精确的瞄准。</w:t>
      </w:r>
    </w:p>
    <w:p w14:paraId="3088BE8B" w14:textId="61CBC4B0" w:rsidR="4F4AFA94" w:rsidRDefault="4F4AFA94" w:rsidP="4E71F218">
      <w:pPr>
        <w:spacing w:after="0"/>
        <w:rPr>
          <w:rFonts w:ascii="Montserrat" w:eastAsia="Montserrat" w:hAnsi="Montserrat" w:cs="Montserrat"/>
          <w:sz w:val="22"/>
          <w:szCs w:val="22"/>
        </w:rPr>
      </w:pPr>
    </w:p>
    <w:p w14:paraId="4FB0D947" w14:textId="05F8942A" w:rsidR="4F4AFA94" w:rsidRDefault="5221852D" w:rsidP="60A4BACA">
      <w:pPr>
        <w:spacing w:after="0" w:line="278" w:lineRule="auto"/>
        <w:rPr>
          <w:sz w:val="22"/>
          <w:szCs w:val="22"/>
          <w:rFonts w:ascii="Montserrat" w:eastAsia="SimSun" w:hAnsi="Montserrat" w:cs="Montserrat" w:hint="eastAsia"/>
        </w:rPr>
      </w:pPr>
      <w:r>
        <w:rPr>
          <w:sz w:val="22"/>
          <w:rFonts w:ascii="Montserrat" w:hAnsi="Montserrat" w:hint="eastAsia" w:eastAsia="SimSun"/>
        </w:rPr>
        <w:t xml:space="preserve">ShowTime SK12 目前在中国、印度、新加坡、越南、马来西亚、菲律宾、泰国、韩国和印度尼西亚发售。</w:t>
      </w:r>
      <w:r>
        <w:rPr>
          <w:sz w:val="22"/>
          <w:rFonts w:ascii="Montserrat" w:hAnsi="Montserrat" w:hint="eastAsia" w:eastAsia="SimSun"/>
        </w:rPr>
        <w:t xml:space="preserve">有关更多信息，请访问 </w:t>
      </w:r>
      <w:hyperlink r:id="rId9">
        <w:r>
          <w:rPr>
            <w:sz w:val="22"/>
            <w:rStyle w:val="Hyperlink"/>
            <w:rFonts w:ascii="Montserrat" w:hAnsi="Montserrat" w:hint="eastAsia" w:eastAsia="SimSun"/>
          </w:rPr>
          <w:t xml:space="preserve">boseprofessional.com</w:t>
        </w:r>
      </w:hyperlink>
      <w:r>
        <w:rPr>
          <w:sz w:val="22"/>
          <w:rFonts w:ascii="Montserrat" w:hAnsi="Montserrat" w:hint="eastAsia" w:eastAsia="SimSun"/>
        </w:rPr>
        <w:t xml:space="preserve">。</w:t>
      </w:r>
    </w:p>
    <w:p w14:paraId="69C2FC40" w14:textId="2040357F" w:rsidR="4F4AFA94" w:rsidRDefault="4F4AFA94" w:rsidP="4F4AFA94">
      <w:pPr>
        <w:spacing w:after="0"/>
        <w:rPr>
          <w:rFonts w:ascii="Montserrat" w:eastAsia="Montserrat" w:hAnsi="Montserrat" w:cs="Montserrat"/>
          <w:sz w:val="22"/>
          <w:szCs w:val="22"/>
        </w:rPr>
      </w:pPr>
    </w:p>
    <w:p w14:paraId="1768EE4F" w14:textId="568E369E" w:rsidR="1DF1D76F" w:rsidRDefault="1DF1D76F" w:rsidP="4F4AFA94">
      <w:pPr>
        <w:spacing w:after="0"/>
        <w:rPr>
          <w:color w:val="000000" w:themeColor="text1"/>
          <w:sz w:val="18"/>
          <w:szCs w:val="18"/>
          <w:rFonts w:ascii="Montserrat" w:eastAsia="SimSun" w:hAnsi="Montserrat" w:cs="Montserrat" w:hint="eastAsia"/>
        </w:rPr>
      </w:pPr>
      <w:r>
        <w:rPr>
          <w:sz w:val="18"/>
          <w:color w:val="000000" w:themeColor="text1"/>
          <w:b/>
          <w:rStyle w:val="normaltextrun"/>
          <w:rFonts w:ascii="Montserrat" w:hAnsi="Montserrat" w:hint="eastAsia" w:eastAsia="SimSun"/>
        </w:rPr>
        <w:t xml:space="preserve">关于 Bose Professional</w:t>
      </w:r>
      <w:r>
        <w:rPr>
          <w:sz w:val="18"/>
          <w:color w:val="000000" w:themeColor="text1"/>
          <w:rStyle w:val="eop"/>
          <w:rFonts w:ascii="Montserrat" w:hAnsi="Montserrat" w:hint="eastAsia" w:eastAsia="SimSun"/>
        </w:rPr>
        <w:t xml:space="preserve"> </w:t>
      </w:r>
    </w:p>
    <w:p w14:paraId="198CF78C" w14:textId="5EF4BAE4" w:rsidR="576946F6" w:rsidRDefault="1DF1D76F" w:rsidP="74312285">
      <w:pPr>
        <w:spacing w:after="0"/>
        <w:rPr>
          <w:sz w:val="22"/>
          <w:szCs w:val="22"/>
          <w:rFonts w:ascii="Montserrat" w:eastAsia="SimSun" w:hAnsi="Montserrat" w:cs="Montserrat" w:hint="eastAsia"/>
        </w:rPr>
      </w:pPr>
      <w:hyperlink r:id="rId10">
        <w:r>
          <w:rPr>
            <w:sz w:val="18"/>
            <w:rStyle w:val="Hyperlink"/>
            <w:rFonts w:ascii="Montserrat" w:hAnsi="Montserrat" w:hint="eastAsia" w:eastAsia="SimSun"/>
          </w:rPr>
          <w:t xml:space="preserve">Bose Professional</w:t>
        </w:r>
      </w:hyperlink>
      <w:r>
        <w:rPr>
          <w:rFonts w:hint="eastAsia"/>
        </w:rPr>
        <w:t xml:space="preserve"> </w:t>
      </w:r>
      <w:r>
        <w:rPr>
          <w:sz w:val="18"/>
          <w:color w:val="000000" w:themeColor="text1"/>
          <w:rFonts w:ascii="Montserrat" w:hAnsi="Montserrat" w:hint="eastAsia" w:eastAsia="SimSun"/>
        </w:rPr>
        <w:t xml:space="preserve">致力于用声音改变空间。</w:t>
      </w:r>
      <w:r>
        <w:rPr>
          <w:sz w:val="18"/>
          <w:color w:val="000000" w:themeColor="text1"/>
          <w:rFonts w:ascii="Montserrat" w:hAnsi="Montserrat" w:hint="eastAsia" w:eastAsia="SimSun"/>
        </w:rPr>
        <w:t xml:space="preserve">我们的专业团队秉承“创新始于探索”的理念，将深厚的专业知识与创新精神相结合，致力于共同打造能够提升性能、优化商业环境的音频解决方案。</w:t>
      </w:r>
      <w:r>
        <w:rPr>
          <w:sz w:val="18"/>
          <w:color w:val="000000" w:themeColor="text1"/>
          <w:rFonts w:ascii="Montserrat" w:hAnsi="Montserrat" w:hint="eastAsia" w:eastAsia="SimSun"/>
        </w:rPr>
        <w:t xml:space="preserve">从酒店和餐厅到教堂、大学和零售空间，我们的系统均带来卓越性能，并可无缝地进行设计、安装和操作。</w:t>
      </w:r>
      <w:r>
        <w:rPr>
          <w:sz w:val="18"/>
          <w:color w:val="000000" w:themeColor="text1"/>
          <w:rFonts w:ascii="Montserrat" w:hAnsi="Montserrat" w:hint="eastAsia" w:eastAsia="SimSun"/>
        </w:rPr>
        <w:t xml:space="preserve">50 多年来，我们一直与全球的 AV 集成商、系统设计师、安装人员和顾问合作，打造难忘的音频体验——我们的旅途才刚刚启程。</w:t>
      </w:r>
    </w:p>
    <w:sectPr w:rsidR="5769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notTrueType/>
    <w:pitch w:val="variable"/>
    <w:sig w:usb0="A00002FF" w:usb1="4000207B" w:usb2="00000000" w:usb3="00000000" w:csb0="00000197" w:csb1="00000000"/>
  </w:font>
  <w:font w:name="SimSun"/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1TI817Y" int2:invalidationBookmarkName="" int2:hashCode="1vo+P0CXaGhUH/" int2:id="mpZeGrw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EE424"/>
    <w:multiLevelType w:val="hybridMultilevel"/>
    <w:tmpl w:val="FFFFFFFF"/>
    <w:lvl w:ilvl="0" w:tplc="BF22EB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AA2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68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E7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81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25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66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65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20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75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dirty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7BFB9C"/>
    <w:rsid w:val="00000A50"/>
    <w:rsid w:val="00011C2A"/>
    <w:rsid w:val="00021A76"/>
    <w:rsid w:val="001918EC"/>
    <w:rsid w:val="001966B5"/>
    <w:rsid w:val="00225D26"/>
    <w:rsid w:val="0037765A"/>
    <w:rsid w:val="003E5781"/>
    <w:rsid w:val="00441D0B"/>
    <w:rsid w:val="004876AA"/>
    <w:rsid w:val="004E6CA9"/>
    <w:rsid w:val="006409BB"/>
    <w:rsid w:val="007637AD"/>
    <w:rsid w:val="007C6035"/>
    <w:rsid w:val="00841AED"/>
    <w:rsid w:val="00925220"/>
    <w:rsid w:val="00943203"/>
    <w:rsid w:val="00947813"/>
    <w:rsid w:val="009B2367"/>
    <w:rsid w:val="00A4A37A"/>
    <w:rsid w:val="00B0451E"/>
    <w:rsid w:val="00BA6982"/>
    <w:rsid w:val="00BF9A99"/>
    <w:rsid w:val="00C55C52"/>
    <w:rsid w:val="00E45807"/>
    <w:rsid w:val="00E81E68"/>
    <w:rsid w:val="00EF69A1"/>
    <w:rsid w:val="00F41BBD"/>
    <w:rsid w:val="00F46703"/>
    <w:rsid w:val="00F569D3"/>
    <w:rsid w:val="00F92930"/>
    <w:rsid w:val="00FA609B"/>
    <w:rsid w:val="013EE7AB"/>
    <w:rsid w:val="015C5328"/>
    <w:rsid w:val="0192330C"/>
    <w:rsid w:val="01BBFE39"/>
    <w:rsid w:val="0223AA4E"/>
    <w:rsid w:val="022B08B9"/>
    <w:rsid w:val="02BC4B2E"/>
    <w:rsid w:val="02F1E077"/>
    <w:rsid w:val="02F82A46"/>
    <w:rsid w:val="03633491"/>
    <w:rsid w:val="0375586B"/>
    <w:rsid w:val="038BBFB2"/>
    <w:rsid w:val="03F077BB"/>
    <w:rsid w:val="041D803D"/>
    <w:rsid w:val="04362A2F"/>
    <w:rsid w:val="04682DDF"/>
    <w:rsid w:val="0490463E"/>
    <w:rsid w:val="0512286F"/>
    <w:rsid w:val="05B850F1"/>
    <w:rsid w:val="05BE1703"/>
    <w:rsid w:val="05E17DEC"/>
    <w:rsid w:val="06070BC5"/>
    <w:rsid w:val="060C84B1"/>
    <w:rsid w:val="06111547"/>
    <w:rsid w:val="068814C1"/>
    <w:rsid w:val="069EB71C"/>
    <w:rsid w:val="06EF9855"/>
    <w:rsid w:val="074D6CBA"/>
    <w:rsid w:val="079B8FE0"/>
    <w:rsid w:val="07AF3D2A"/>
    <w:rsid w:val="07F8CE5E"/>
    <w:rsid w:val="08079535"/>
    <w:rsid w:val="083373FB"/>
    <w:rsid w:val="08571FF2"/>
    <w:rsid w:val="085AE22F"/>
    <w:rsid w:val="09131C82"/>
    <w:rsid w:val="094443C7"/>
    <w:rsid w:val="09451CDB"/>
    <w:rsid w:val="097D0358"/>
    <w:rsid w:val="099190A8"/>
    <w:rsid w:val="0A2C0BC8"/>
    <w:rsid w:val="0A591697"/>
    <w:rsid w:val="0A8182E2"/>
    <w:rsid w:val="0AD1D605"/>
    <w:rsid w:val="0AE501AD"/>
    <w:rsid w:val="0AF88D5E"/>
    <w:rsid w:val="0B16F8B1"/>
    <w:rsid w:val="0B4412E2"/>
    <w:rsid w:val="0B65358E"/>
    <w:rsid w:val="0BD217FB"/>
    <w:rsid w:val="0BDCB6BB"/>
    <w:rsid w:val="0C46833E"/>
    <w:rsid w:val="0D153126"/>
    <w:rsid w:val="0D1D036B"/>
    <w:rsid w:val="0D8E307F"/>
    <w:rsid w:val="0DA55B73"/>
    <w:rsid w:val="0DB04850"/>
    <w:rsid w:val="0DCDF8E0"/>
    <w:rsid w:val="0E274289"/>
    <w:rsid w:val="0E5B17B0"/>
    <w:rsid w:val="0E8E6696"/>
    <w:rsid w:val="0EB1AFF0"/>
    <w:rsid w:val="0EBE755C"/>
    <w:rsid w:val="0EBEB099"/>
    <w:rsid w:val="0ECF5A7C"/>
    <w:rsid w:val="0ED68C48"/>
    <w:rsid w:val="0F39E417"/>
    <w:rsid w:val="0F41DA8B"/>
    <w:rsid w:val="0F444A23"/>
    <w:rsid w:val="0F4F93FC"/>
    <w:rsid w:val="0F589D5F"/>
    <w:rsid w:val="0F9E290A"/>
    <w:rsid w:val="0FB4DCF0"/>
    <w:rsid w:val="0FC26CB8"/>
    <w:rsid w:val="0FE10D8A"/>
    <w:rsid w:val="0FF308D2"/>
    <w:rsid w:val="1042D35E"/>
    <w:rsid w:val="10509482"/>
    <w:rsid w:val="10F59062"/>
    <w:rsid w:val="11640946"/>
    <w:rsid w:val="117A2600"/>
    <w:rsid w:val="1185B520"/>
    <w:rsid w:val="11FD126D"/>
    <w:rsid w:val="12077CF6"/>
    <w:rsid w:val="12ED8B3A"/>
    <w:rsid w:val="12FB5FE4"/>
    <w:rsid w:val="12FBC123"/>
    <w:rsid w:val="1311A564"/>
    <w:rsid w:val="134CB4B4"/>
    <w:rsid w:val="13DD6F9D"/>
    <w:rsid w:val="14BFA7B1"/>
    <w:rsid w:val="152084D5"/>
    <w:rsid w:val="156DD061"/>
    <w:rsid w:val="1589E503"/>
    <w:rsid w:val="1592D470"/>
    <w:rsid w:val="159FB5EA"/>
    <w:rsid w:val="15CB5820"/>
    <w:rsid w:val="15D97297"/>
    <w:rsid w:val="163E5500"/>
    <w:rsid w:val="1642267C"/>
    <w:rsid w:val="1679D678"/>
    <w:rsid w:val="16930D0D"/>
    <w:rsid w:val="16B99194"/>
    <w:rsid w:val="16F59A45"/>
    <w:rsid w:val="1738F488"/>
    <w:rsid w:val="17579E4A"/>
    <w:rsid w:val="176B3FF1"/>
    <w:rsid w:val="1781F90D"/>
    <w:rsid w:val="17A4111D"/>
    <w:rsid w:val="17E0BAD2"/>
    <w:rsid w:val="17EC9937"/>
    <w:rsid w:val="17FF79D5"/>
    <w:rsid w:val="182104A5"/>
    <w:rsid w:val="185E6A3A"/>
    <w:rsid w:val="18602ADC"/>
    <w:rsid w:val="189CB53A"/>
    <w:rsid w:val="18BDDBD7"/>
    <w:rsid w:val="18D600F9"/>
    <w:rsid w:val="18DD2327"/>
    <w:rsid w:val="18E88A94"/>
    <w:rsid w:val="191B9757"/>
    <w:rsid w:val="19431D06"/>
    <w:rsid w:val="19A5B54F"/>
    <w:rsid w:val="19C21652"/>
    <w:rsid w:val="19D1D4F9"/>
    <w:rsid w:val="19E0D130"/>
    <w:rsid w:val="19FB421B"/>
    <w:rsid w:val="1A402834"/>
    <w:rsid w:val="1A592BC8"/>
    <w:rsid w:val="1A815107"/>
    <w:rsid w:val="1A8F3D48"/>
    <w:rsid w:val="1A9700D3"/>
    <w:rsid w:val="1ADF623C"/>
    <w:rsid w:val="1B1FF1FF"/>
    <w:rsid w:val="1B568824"/>
    <w:rsid w:val="1B89F008"/>
    <w:rsid w:val="1BE0160D"/>
    <w:rsid w:val="1BF46C70"/>
    <w:rsid w:val="1C072DA2"/>
    <w:rsid w:val="1C1BBEA4"/>
    <w:rsid w:val="1C594752"/>
    <w:rsid w:val="1CA25F5A"/>
    <w:rsid w:val="1CF4F446"/>
    <w:rsid w:val="1CFB2C84"/>
    <w:rsid w:val="1D20EF00"/>
    <w:rsid w:val="1D31D449"/>
    <w:rsid w:val="1D462266"/>
    <w:rsid w:val="1D5D9757"/>
    <w:rsid w:val="1DA0D61E"/>
    <w:rsid w:val="1DC67CA0"/>
    <w:rsid w:val="1DD7AD89"/>
    <w:rsid w:val="1DF1D76F"/>
    <w:rsid w:val="1E2DCD93"/>
    <w:rsid w:val="1E4A9CA3"/>
    <w:rsid w:val="1E6F289E"/>
    <w:rsid w:val="1E9CDA14"/>
    <w:rsid w:val="1EE097A8"/>
    <w:rsid w:val="1F888D4E"/>
    <w:rsid w:val="1F8D9BAC"/>
    <w:rsid w:val="1FD9A062"/>
    <w:rsid w:val="1FDC15AF"/>
    <w:rsid w:val="1FE5483F"/>
    <w:rsid w:val="1FF97F32"/>
    <w:rsid w:val="20195D4E"/>
    <w:rsid w:val="202630EE"/>
    <w:rsid w:val="20696014"/>
    <w:rsid w:val="20AC2D85"/>
    <w:rsid w:val="20CD1224"/>
    <w:rsid w:val="20F71338"/>
    <w:rsid w:val="210454AE"/>
    <w:rsid w:val="217434A9"/>
    <w:rsid w:val="21E4D5B0"/>
    <w:rsid w:val="221C6FEB"/>
    <w:rsid w:val="2261429C"/>
    <w:rsid w:val="229A54B1"/>
    <w:rsid w:val="232078AF"/>
    <w:rsid w:val="2360240F"/>
    <w:rsid w:val="23A7BDEF"/>
    <w:rsid w:val="23D927F1"/>
    <w:rsid w:val="242A3132"/>
    <w:rsid w:val="2447E65C"/>
    <w:rsid w:val="24A3C3CD"/>
    <w:rsid w:val="24CF88DD"/>
    <w:rsid w:val="2524A70E"/>
    <w:rsid w:val="253A6021"/>
    <w:rsid w:val="254712CD"/>
    <w:rsid w:val="259516F2"/>
    <w:rsid w:val="25E2B676"/>
    <w:rsid w:val="25FCD575"/>
    <w:rsid w:val="265254A6"/>
    <w:rsid w:val="26729E41"/>
    <w:rsid w:val="268D72FA"/>
    <w:rsid w:val="269D249D"/>
    <w:rsid w:val="269D75EC"/>
    <w:rsid w:val="26F5632E"/>
    <w:rsid w:val="26F99EDB"/>
    <w:rsid w:val="26FEFE72"/>
    <w:rsid w:val="27226B7D"/>
    <w:rsid w:val="27566318"/>
    <w:rsid w:val="2762C278"/>
    <w:rsid w:val="27703BD2"/>
    <w:rsid w:val="27803B65"/>
    <w:rsid w:val="2799CA34"/>
    <w:rsid w:val="27E4FA8E"/>
    <w:rsid w:val="27EE26DA"/>
    <w:rsid w:val="27F24283"/>
    <w:rsid w:val="27F4C489"/>
    <w:rsid w:val="28AD644E"/>
    <w:rsid w:val="28D7E45F"/>
    <w:rsid w:val="2927DC42"/>
    <w:rsid w:val="2941748B"/>
    <w:rsid w:val="2A2FD8F1"/>
    <w:rsid w:val="2AB512C6"/>
    <w:rsid w:val="2B103708"/>
    <w:rsid w:val="2B123C6B"/>
    <w:rsid w:val="2B50CC1F"/>
    <w:rsid w:val="2BBEF14A"/>
    <w:rsid w:val="2C3C10D1"/>
    <w:rsid w:val="2C7A6503"/>
    <w:rsid w:val="2C977D40"/>
    <w:rsid w:val="2CDA2E16"/>
    <w:rsid w:val="2D15F710"/>
    <w:rsid w:val="2D30A89C"/>
    <w:rsid w:val="2D6838A2"/>
    <w:rsid w:val="2DC2AE94"/>
    <w:rsid w:val="2DF652BA"/>
    <w:rsid w:val="2E1BF5E5"/>
    <w:rsid w:val="2F17FFA3"/>
    <w:rsid w:val="2F19A0C9"/>
    <w:rsid w:val="2F319A6E"/>
    <w:rsid w:val="2F5B0299"/>
    <w:rsid w:val="2F9AD45B"/>
    <w:rsid w:val="3000CE43"/>
    <w:rsid w:val="30248F82"/>
    <w:rsid w:val="305E1319"/>
    <w:rsid w:val="30D55C4A"/>
    <w:rsid w:val="312363BF"/>
    <w:rsid w:val="31337E1E"/>
    <w:rsid w:val="313BCBBE"/>
    <w:rsid w:val="31580B98"/>
    <w:rsid w:val="315FF26E"/>
    <w:rsid w:val="318C89A6"/>
    <w:rsid w:val="31972BA3"/>
    <w:rsid w:val="31BE6658"/>
    <w:rsid w:val="31F3FC11"/>
    <w:rsid w:val="31F868C8"/>
    <w:rsid w:val="324A3F6A"/>
    <w:rsid w:val="332CB051"/>
    <w:rsid w:val="333E7E57"/>
    <w:rsid w:val="33667E81"/>
    <w:rsid w:val="3389F373"/>
    <w:rsid w:val="338B0B27"/>
    <w:rsid w:val="33FF571B"/>
    <w:rsid w:val="341C88BF"/>
    <w:rsid w:val="34484E8A"/>
    <w:rsid w:val="344FA03B"/>
    <w:rsid w:val="347CB452"/>
    <w:rsid w:val="34B59E4B"/>
    <w:rsid w:val="34D2409B"/>
    <w:rsid w:val="34D4255D"/>
    <w:rsid w:val="34D96E45"/>
    <w:rsid w:val="34DE0114"/>
    <w:rsid w:val="34EA6E42"/>
    <w:rsid w:val="34F88B0A"/>
    <w:rsid w:val="3526DC2D"/>
    <w:rsid w:val="35B3407C"/>
    <w:rsid w:val="35D27ED3"/>
    <w:rsid w:val="35DEEB2D"/>
    <w:rsid w:val="3607C854"/>
    <w:rsid w:val="36674398"/>
    <w:rsid w:val="36AC1EFE"/>
    <w:rsid w:val="372E6016"/>
    <w:rsid w:val="37397DAF"/>
    <w:rsid w:val="376200B0"/>
    <w:rsid w:val="37871B82"/>
    <w:rsid w:val="37872BC8"/>
    <w:rsid w:val="37CC8577"/>
    <w:rsid w:val="3830755F"/>
    <w:rsid w:val="384A7913"/>
    <w:rsid w:val="386D5B0C"/>
    <w:rsid w:val="38790BED"/>
    <w:rsid w:val="38888978"/>
    <w:rsid w:val="38B5C88F"/>
    <w:rsid w:val="3977665B"/>
    <w:rsid w:val="397ACEA6"/>
    <w:rsid w:val="39BEFF0F"/>
    <w:rsid w:val="39BF7D05"/>
    <w:rsid w:val="39CF5912"/>
    <w:rsid w:val="39D869E1"/>
    <w:rsid w:val="39DB077C"/>
    <w:rsid w:val="3A013421"/>
    <w:rsid w:val="3A040B8C"/>
    <w:rsid w:val="3B5576F5"/>
    <w:rsid w:val="3B93AE8F"/>
    <w:rsid w:val="3C2F7686"/>
    <w:rsid w:val="3C6646B7"/>
    <w:rsid w:val="3C79A0D4"/>
    <w:rsid w:val="3C8B838D"/>
    <w:rsid w:val="3CB0C6D4"/>
    <w:rsid w:val="3D4259CF"/>
    <w:rsid w:val="3D655C48"/>
    <w:rsid w:val="3D660794"/>
    <w:rsid w:val="3DA2CCA2"/>
    <w:rsid w:val="3E95CDD0"/>
    <w:rsid w:val="3EBC3E7D"/>
    <w:rsid w:val="3EDB3A93"/>
    <w:rsid w:val="3EFC3119"/>
    <w:rsid w:val="3F5A881D"/>
    <w:rsid w:val="3F6121F6"/>
    <w:rsid w:val="3F924660"/>
    <w:rsid w:val="3FA38255"/>
    <w:rsid w:val="3FB20E9E"/>
    <w:rsid w:val="400A42F8"/>
    <w:rsid w:val="404C8980"/>
    <w:rsid w:val="40C55773"/>
    <w:rsid w:val="40DDA2EB"/>
    <w:rsid w:val="412CEE2F"/>
    <w:rsid w:val="415BC5FE"/>
    <w:rsid w:val="41B1C694"/>
    <w:rsid w:val="41B274C9"/>
    <w:rsid w:val="41C50459"/>
    <w:rsid w:val="41F44767"/>
    <w:rsid w:val="422F98EB"/>
    <w:rsid w:val="42431F9E"/>
    <w:rsid w:val="42435F2C"/>
    <w:rsid w:val="42A246F6"/>
    <w:rsid w:val="42A81FAD"/>
    <w:rsid w:val="42C5B75A"/>
    <w:rsid w:val="42DFB909"/>
    <w:rsid w:val="42F07C5D"/>
    <w:rsid w:val="433A8094"/>
    <w:rsid w:val="435568B6"/>
    <w:rsid w:val="43B943CC"/>
    <w:rsid w:val="442DDCA9"/>
    <w:rsid w:val="443B25F1"/>
    <w:rsid w:val="44602A60"/>
    <w:rsid w:val="4480B1DB"/>
    <w:rsid w:val="44DEFDD6"/>
    <w:rsid w:val="44EFC4CC"/>
    <w:rsid w:val="4540D83B"/>
    <w:rsid w:val="456BAE9F"/>
    <w:rsid w:val="459F0A86"/>
    <w:rsid w:val="45DEC45E"/>
    <w:rsid w:val="45EA6E62"/>
    <w:rsid w:val="45EC7508"/>
    <w:rsid w:val="46742A88"/>
    <w:rsid w:val="4676A391"/>
    <w:rsid w:val="46A010DE"/>
    <w:rsid w:val="46B8AA08"/>
    <w:rsid w:val="46BE6198"/>
    <w:rsid w:val="46BEBDE5"/>
    <w:rsid w:val="46D178F1"/>
    <w:rsid w:val="4720E4C1"/>
    <w:rsid w:val="472DEC3B"/>
    <w:rsid w:val="4758D49A"/>
    <w:rsid w:val="47606C7C"/>
    <w:rsid w:val="476F6DCD"/>
    <w:rsid w:val="4792BC65"/>
    <w:rsid w:val="4795B04B"/>
    <w:rsid w:val="483E2245"/>
    <w:rsid w:val="485AE885"/>
    <w:rsid w:val="48CE426F"/>
    <w:rsid w:val="48DD5AAC"/>
    <w:rsid w:val="493F1DA2"/>
    <w:rsid w:val="493FD9E2"/>
    <w:rsid w:val="4A212F1C"/>
    <w:rsid w:val="4AD8A974"/>
    <w:rsid w:val="4B2ECBF9"/>
    <w:rsid w:val="4B777E82"/>
    <w:rsid w:val="4BF7C59C"/>
    <w:rsid w:val="4C1B3C43"/>
    <w:rsid w:val="4C30DC30"/>
    <w:rsid w:val="4C9D49DA"/>
    <w:rsid w:val="4CC0DF86"/>
    <w:rsid w:val="4D105334"/>
    <w:rsid w:val="4D115B53"/>
    <w:rsid w:val="4D36AFC4"/>
    <w:rsid w:val="4D593B14"/>
    <w:rsid w:val="4D7600FD"/>
    <w:rsid w:val="4D7B6FCE"/>
    <w:rsid w:val="4D94B35B"/>
    <w:rsid w:val="4D999334"/>
    <w:rsid w:val="4DCC27FD"/>
    <w:rsid w:val="4DE3D4F6"/>
    <w:rsid w:val="4E244D25"/>
    <w:rsid w:val="4E71F218"/>
    <w:rsid w:val="4E7821DF"/>
    <w:rsid w:val="4E7BFB9C"/>
    <w:rsid w:val="4EBEC827"/>
    <w:rsid w:val="4EF2EA37"/>
    <w:rsid w:val="4F06CCD9"/>
    <w:rsid w:val="4F3A276E"/>
    <w:rsid w:val="4F4AFA94"/>
    <w:rsid w:val="4F92EBCD"/>
    <w:rsid w:val="4F9A116D"/>
    <w:rsid w:val="4FEDB1D9"/>
    <w:rsid w:val="5009C1B7"/>
    <w:rsid w:val="5072C2FF"/>
    <w:rsid w:val="50A62AF1"/>
    <w:rsid w:val="5100DA29"/>
    <w:rsid w:val="512076F5"/>
    <w:rsid w:val="51605DEC"/>
    <w:rsid w:val="51BD2AF5"/>
    <w:rsid w:val="5212AD72"/>
    <w:rsid w:val="5221852D"/>
    <w:rsid w:val="52265B26"/>
    <w:rsid w:val="524CB65E"/>
    <w:rsid w:val="524DF2A3"/>
    <w:rsid w:val="5268287D"/>
    <w:rsid w:val="5283E9CA"/>
    <w:rsid w:val="5299313D"/>
    <w:rsid w:val="52E14B21"/>
    <w:rsid w:val="537064AA"/>
    <w:rsid w:val="53A5C98B"/>
    <w:rsid w:val="53BD721B"/>
    <w:rsid w:val="540F78BD"/>
    <w:rsid w:val="5463AA29"/>
    <w:rsid w:val="54680053"/>
    <w:rsid w:val="5494F7A0"/>
    <w:rsid w:val="5498692F"/>
    <w:rsid w:val="54E08D73"/>
    <w:rsid w:val="54F92005"/>
    <w:rsid w:val="55332092"/>
    <w:rsid w:val="555CDC80"/>
    <w:rsid w:val="559A58B7"/>
    <w:rsid w:val="55DE43BE"/>
    <w:rsid w:val="5633435C"/>
    <w:rsid w:val="56380C77"/>
    <w:rsid w:val="5657D064"/>
    <w:rsid w:val="567CD525"/>
    <w:rsid w:val="56CA1486"/>
    <w:rsid w:val="576946F6"/>
    <w:rsid w:val="57E20555"/>
    <w:rsid w:val="57F4DA2E"/>
    <w:rsid w:val="586D2541"/>
    <w:rsid w:val="58B263B0"/>
    <w:rsid w:val="58E0D412"/>
    <w:rsid w:val="58F415F0"/>
    <w:rsid w:val="59017058"/>
    <w:rsid w:val="590F3535"/>
    <w:rsid w:val="592526D1"/>
    <w:rsid w:val="5943822A"/>
    <w:rsid w:val="595534A1"/>
    <w:rsid w:val="5991EE7D"/>
    <w:rsid w:val="59AAD371"/>
    <w:rsid w:val="59B56563"/>
    <w:rsid w:val="59CE240C"/>
    <w:rsid w:val="5B4DB299"/>
    <w:rsid w:val="5B7F17B2"/>
    <w:rsid w:val="5BC20DF0"/>
    <w:rsid w:val="5BE69A2F"/>
    <w:rsid w:val="5C600DB8"/>
    <w:rsid w:val="5CC1D091"/>
    <w:rsid w:val="5CD7B7C2"/>
    <w:rsid w:val="5D0365EF"/>
    <w:rsid w:val="5D1EA1E4"/>
    <w:rsid w:val="5D3EBE5B"/>
    <w:rsid w:val="5D7A5C73"/>
    <w:rsid w:val="5D8B8A1F"/>
    <w:rsid w:val="5DD618E8"/>
    <w:rsid w:val="5E0FB541"/>
    <w:rsid w:val="5E2D6B65"/>
    <w:rsid w:val="5E560036"/>
    <w:rsid w:val="5EECE087"/>
    <w:rsid w:val="5EF98298"/>
    <w:rsid w:val="5F1815F6"/>
    <w:rsid w:val="5F334EDA"/>
    <w:rsid w:val="5F6269D8"/>
    <w:rsid w:val="5FB18EB3"/>
    <w:rsid w:val="60135FDD"/>
    <w:rsid w:val="605F3884"/>
    <w:rsid w:val="6088F4D5"/>
    <w:rsid w:val="6098DD18"/>
    <w:rsid w:val="60A4BACA"/>
    <w:rsid w:val="610F9F6C"/>
    <w:rsid w:val="618CB69E"/>
    <w:rsid w:val="61A4F939"/>
    <w:rsid w:val="61F8D9C1"/>
    <w:rsid w:val="62277D4D"/>
    <w:rsid w:val="625F194A"/>
    <w:rsid w:val="6280B260"/>
    <w:rsid w:val="62EF326F"/>
    <w:rsid w:val="635C5213"/>
    <w:rsid w:val="63643FBC"/>
    <w:rsid w:val="63AD3458"/>
    <w:rsid w:val="63BB1E39"/>
    <w:rsid w:val="63BD60B3"/>
    <w:rsid w:val="63C02CBD"/>
    <w:rsid w:val="63E7971A"/>
    <w:rsid w:val="6409F28B"/>
    <w:rsid w:val="64133CA5"/>
    <w:rsid w:val="649C9062"/>
    <w:rsid w:val="64DE6798"/>
    <w:rsid w:val="64FD736B"/>
    <w:rsid w:val="650A786B"/>
    <w:rsid w:val="6521D38A"/>
    <w:rsid w:val="65FB9608"/>
    <w:rsid w:val="660BDD00"/>
    <w:rsid w:val="661B4CBC"/>
    <w:rsid w:val="67250584"/>
    <w:rsid w:val="6743684F"/>
    <w:rsid w:val="67455F8B"/>
    <w:rsid w:val="674F3E93"/>
    <w:rsid w:val="6759FEA1"/>
    <w:rsid w:val="675A266D"/>
    <w:rsid w:val="6766628A"/>
    <w:rsid w:val="676E2F45"/>
    <w:rsid w:val="677DA8AA"/>
    <w:rsid w:val="67CCBD8A"/>
    <w:rsid w:val="67DC8DAD"/>
    <w:rsid w:val="67E28F52"/>
    <w:rsid w:val="6807FAE9"/>
    <w:rsid w:val="682D9B1F"/>
    <w:rsid w:val="682EFBD4"/>
    <w:rsid w:val="68461528"/>
    <w:rsid w:val="68E5808A"/>
    <w:rsid w:val="6933A643"/>
    <w:rsid w:val="69482A44"/>
    <w:rsid w:val="6984CAC1"/>
    <w:rsid w:val="698E2090"/>
    <w:rsid w:val="69AF488B"/>
    <w:rsid w:val="69B60E49"/>
    <w:rsid w:val="6A383D27"/>
    <w:rsid w:val="6A56C1EA"/>
    <w:rsid w:val="6A7AACB5"/>
    <w:rsid w:val="6A90474C"/>
    <w:rsid w:val="6A9B9074"/>
    <w:rsid w:val="6AC39863"/>
    <w:rsid w:val="6AF98131"/>
    <w:rsid w:val="6B34AE3B"/>
    <w:rsid w:val="6B48627D"/>
    <w:rsid w:val="6B8AA481"/>
    <w:rsid w:val="6B8FC11D"/>
    <w:rsid w:val="6B9FBF84"/>
    <w:rsid w:val="6CB33110"/>
    <w:rsid w:val="6CED3BAC"/>
    <w:rsid w:val="6CFDCDEF"/>
    <w:rsid w:val="6CFED9CB"/>
    <w:rsid w:val="6D01DED8"/>
    <w:rsid w:val="6D860A8A"/>
    <w:rsid w:val="6DB8BD02"/>
    <w:rsid w:val="6DE259B9"/>
    <w:rsid w:val="6DE81238"/>
    <w:rsid w:val="6E226333"/>
    <w:rsid w:val="6E583780"/>
    <w:rsid w:val="6EF2D2B0"/>
    <w:rsid w:val="6F183385"/>
    <w:rsid w:val="6F23BDF8"/>
    <w:rsid w:val="6F748B5A"/>
    <w:rsid w:val="6FC41E2C"/>
    <w:rsid w:val="700076E1"/>
    <w:rsid w:val="70AE7C38"/>
    <w:rsid w:val="712C3067"/>
    <w:rsid w:val="7145270A"/>
    <w:rsid w:val="71494142"/>
    <w:rsid w:val="718802AC"/>
    <w:rsid w:val="71E2AFC3"/>
    <w:rsid w:val="71EEA7A8"/>
    <w:rsid w:val="7229D3BC"/>
    <w:rsid w:val="724560E4"/>
    <w:rsid w:val="727F6C0F"/>
    <w:rsid w:val="7311F8EF"/>
    <w:rsid w:val="735BFBE7"/>
    <w:rsid w:val="73DE97ED"/>
    <w:rsid w:val="73FB6F8E"/>
    <w:rsid w:val="74312285"/>
    <w:rsid w:val="747F2E12"/>
    <w:rsid w:val="7491038A"/>
    <w:rsid w:val="74A5FF26"/>
    <w:rsid w:val="74AB9BE3"/>
    <w:rsid w:val="74BB55DC"/>
    <w:rsid w:val="74EE8C1C"/>
    <w:rsid w:val="74EEC89B"/>
    <w:rsid w:val="7589C940"/>
    <w:rsid w:val="758F243E"/>
    <w:rsid w:val="759820AE"/>
    <w:rsid w:val="75999228"/>
    <w:rsid w:val="759FDA24"/>
    <w:rsid w:val="76CAAA57"/>
    <w:rsid w:val="771DEDAE"/>
    <w:rsid w:val="773FF7A6"/>
    <w:rsid w:val="7762D6E4"/>
    <w:rsid w:val="776DF5DD"/>
    <w:rsid w:val="777B6191"/>
    <w:rsid w:val="77D0A6CF"/>
    <w:rsid w:val="77D7A0E5"/>
    <w:rsid w:val="77F2D1A5"/>
    <w:rsid w:val="77F9AAF2"/>
    <w:rsid w:val="7820ECE8"/>
    <w:rsid w:val="783C6667"/>
    <w:rsid w:val="786DE561"/>
    <w:rsid w:val="7884020E"/>
    <w:rsid w:val="793A54B3"/>
    <w:rsid w:val="79595B9B"/>
    <w:rsid w:val="79778354"/>
    <w:rsid w:val="79A484CE"/>
    <w:rsid w:val="79C9F322"/>
    <w:rsid w:val="79F55623"/>
    <w:rsid w:val="7A0DA25A"/>
    <w:rsid w:val="7A54004A"/>
    <w:rsid w:val="7AE2506C"/>
    <w:rsid w:val="7AF6729A"/>
    <w:rsid w:val="7AF882F3"/>
    <w:rsid w:val="7C02AE2F"/>
    <w:rsid w:val="7C220B89"/>
    <w:rsid w:val="7C54E37A"/>
    <w:rsid w:val="7CA440E7"/>
    <w:rsid w:val="7CBAC28B"/>
    <w:rsid w:val="7CC94241"/>
    <w:rsid w:val="7CDF9639"/>
    <w:rsid w:val="7D2870A9"/>
    <w:rsid w:val="7DCCD72A"/>
    <w:rsid w:val="7E162C8B"/>
    <w:rsid w:val="7E95B63B"/>
    <w:rsid w:val="7EC89E0B"/>
    <w:rsid w:val="7F617451"/>
    <w:rsid w:val="7FA3898F"/>
    <w:rsid w:val="7FE5C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FB9C"/>
  <w15:chartTrackingRefBased/>
  <w15:docId w15:val="{8C0F3F9A-452D-47AB-8859-8C3EB9F2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uiPriority w:val="1"/>
    <w:rsid w:val="4F4AF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4F4AFA94"/>
    <w:rPr>
      <w:rFonts w:asciiTheme="minorHAnsi" w:eastAsiaTheme="minorEastAsia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4F4AFA9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0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boseprofessional.com/product-category/loudspeakers/arrayable/showmatch?utm_campaign=fy26_showtime_press_release&amp;utm_medium=owned_pr&amp;utm_source=press_release&amp;utm_term=awareness&amp;utm_content=fy26_press_releases&amp;utm_geography=global&amp;utm_product=showtime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boseprofessional.com/product-category/loudspeakers/arrayable/arenamatch?utm_campaign=fy26_showtime_press_release&amp;utm_medium=owned_pr&amp;utm_source=press_release&amp;utm_term=awareness&amp;utm_content=fy26_press_releases&amp;utm_geography=global&amp;utm_product=showti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seprofessional.com/products/loudspeakers/surface-mount/showtime/showtime-sk12?utm_campaign=fy26_showtime_press_release&amp;utm_medium=owned_pr&amp;utm_source=press_release&amp;utm_term=awareness&amp;utm_content=fy26_press_releases&amp;utm_geography=global&amp;utm_product=showti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oseprofessional.com?utm_campaign=fy26_showtime_press_release&amp;utm_medium=owned_pr&amp;utm_source=press_release&amp;utm_term=awareness&amp;utm_content=fy26_press_releases&amp;utm_geography=global&amp;utm_product=showtime" TargetMode="External"/><Relationship Id="rId10" Type="http://schemas.openxmlformats.org/officeDocument/2006/relationships/hyperlink" Target="https://boseprofession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eprofessional.com?utm_campaign=fy26_showtime_press_release&amp;utm_medium=owned_pr&amp;utm_source=press_release&amp;utm_term=awareness&amp;utm_content=fy26_press_releases&amp;utm_geography=global&amp;utm_product=showt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Danielle Almeida</cp:lastModifiedBy>
  <cp:revision>25</cp:revision>
  <dcterms:created xsi:type="dcterms:W3CDTF">2024-11-05T11:17:00Z</dcterms:created>
  <dcterms:modified xsi:type="dcterms:W3CDTF">2025-04-24T14:31:00Z</dcterms:modified>
</cp:coreProperties>
</file>